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9801D" w14:textId="77777777" w:rsidR="00C74814" w:rsidRDefault="00674B5F">
      <w:pPr>
        <w:pStyle w:val="Default"/>
        <w:spacing w:line="380" w:lineRule="atLeast"/>
        <w:jc w:val="center"/>
        <w:rPr>
          <w:rFonts w:ascii="Arial" w:eastAsia="Arial" w:hAnsi="Arial" w:cs="Arial"/>
          <w:sz w:val="24"/>
          <w:szCs w:val="24"/>
          <w:shd w:val="clear" w:color="auto" w:fill="FFFFFF"/>
        </w:rPr>
      </w:pPr>
      <w:r>
        <w:rPr>
          <w:rFonts w:ascii="Georgia" w:hAnsi="Georgia"/>
          <w:b/>
          <w:bCs/>
          <w:sz w:val="32"/>
          <w:szCs w:val="32"/>
          <w:shd w:val="clear" w:color="auto" w:fill="FFFFFF"/>
        </w:rPr>
        <w:t>“We the People” </w:t>
      </w:r>
      <w:r>
        <w:rPr>
          <w:rFonts w:ascii="Georgia" w:hAnsi="Georgia"/>
          <w:sz w:val="32"/>
          <w:szCs w:val="32"/>
          <w:shd w:val="clear" w:color="auto" w:fill="FFFFFF"/>
        </w:rPr>
        <w:t> </w:t>
      </w:r>
    </w:p>
    <w:p w14:paraId="61A4C15C" w14:textId="093B86DF" w:rsidR="00C74814" w:rsidRDefault="00674B5F">
      <w:pPr>
        <w:pStyle w:val="Default"/>
        <w:spacing w:line="380" w:lineRule="atLeast"/>
        <w:jc w:val="center"/>
        <w:rPr>
          <w:rFonts w:ascii="Georgia" w:hAnsi="Georgia"/>
          <w:sz w:val="32"/>
          <w:szCs w:val="32"/>
          <w:shd w:val="clear" w:color="auto" w:fill="FFFFFF"/>
        </w:rPr>
      </w:pPr>
      <w:r>
        <w:rPr>
          <w:rFonts w:ascii="Georgia" w:hAnsi="Georgia"/>
          <w:b/>
          <w:bCs/>
          <w:sz w:val="32"/>
          <w:szCs w:val="32"/>
          <w:shd w:val="clear" w:color="auto" w:fill="FFFFFF"/>
        </w:rPr>
        <w:t>“</w:t>
      </w:r>
      <w:r>
        <w:rPr>
          <w:rFonts w:ascii="Georgia" w:hAnsi="Georgia"/>
          <w:b/>
          <w:bCs/>
          <w:sz w:val="32"/>
          <w:szCs w:val="32"/>
          <w:shd w:val="clear" w:color="auto" w:fill="FFFFFF"/>
          <w:lang w:val="fr-FR"/>
        </w:rPr>
        <w:t xml:space="preserve">Course Syllabus </w:t>
      </w:r>
      <w:r>
        <w:rPr>
          <w:rFonts w:ascii="Georgia" w:hAnsi="Georgia"/>
          <w:b/>
          <w:bCs/>
          <w:sz w:val="32"/>
          <w:szCs w:val="32"/>
          <w:shd w:val="clear" w:color="auto" w:fill="FFFFFF"/>
        </w:rPr>
        <w:t>– Fall 202</w:t>
      </w:r>
      <w:r w:rsidR="00544BCE">
        <w:rPr>
          <w:rFonts w:ascii="Georgia" w:hAnsi="Georgia"/>
          <w:b/>
          <w:bCs/>
          <w:sz w:val="32"/>
          <w:szCs w:val="32"/>
          <w:shd w:val="clear" w:color="auto" w:fill="FFFFFF"/>
        </w:rPr>
        <w:t>2</w:t>
      </w:r>
      <w:r>
        <w:rPr>
          <w:rFonts w:ascii="Georgia" w:hAnsi="Georgia"/>
          <w:b/>
          <w:bCs/>
          <w:sz w:val="32"/>
          <w:szCs w:val="32"/>
          <w:shd w:val="clear" w:color="auto" w:fill="FFFFFF"/>
        </w:rPr>
        <w:t>/Spring 202</w:t>
      </w:r>
      <w:r w:rsidR="00544BCE">
        <w:rPr>
          <w:rFonts w:ascii="Georgia" w:hAnsi="Georgia"/>
          <w:b/>
          <w:bCs/>
          <w:sz w:val="32"/>
          <w:szCs w:val="32"/>
          <w:shd w:val="clear" w:color="auto" w:fill="FFFFFF"/>
        </w:rPr>
        <w:t>3</w:t>
      </w:r>
      <w:r>
        <w:rPr>
          <w:rFonts w:ascii="Georgia" w:hAnsi="Georgia"/>
          <w:b/>
          <w:bCs/>
          <w:sz w:val="32"/>
          <w:szCs w:val="32"/>
          <w:shd w:val="clear" w:color="auto" w:fill="FFFFFF"/>
        </w:rPr>
        <w:t>”</w:t>
      </w:r>
      <w:r>
        <w:rPr>
          <w:rFonts w:ascii="Georgia" w:hAnsi="Georgia"/>
          <w:sz w:val="32"/>
          <w:szCs w:val="32"/>
          <w:shd w:val="clear" w:color="auto" w:fill="FFFFFF"/>
        </w:rPr>
        <w:t> </w:t>
      </w:r>
    </w:p>
    <w:p w14:paraId="7FEA5E79" w14:textId="77777777" w:rsidR="00544BCE" w:rsidRDefault="00544BCE" w:rsidP="00D8777A">
      <w:pPr>
        <w:pStyle w:val="Default"/>
        <w:spacing w:line="280" w:lineRule="atLeast"/>
        <w:jc w:val="center"/>
        <w:rPr>
          <w:sz w:val="12"/>
          <w:szCs w:val="12"/>
        </w:rPr>
      </w:pPr>
    </w:p>
    <w:p w14:paraId="3C61ED80" w14:textId="69811AB5" w:rsidR="0002346E" w:rsidRPr="000A70E3" w:rsidRDefault="0002346E" w:rsidP="00D8777A">
      <w:pPr>
        <w:pStyle w:val="Default"/>
        <w:spacing w:line="280" w:lineRule="atLeast"/>
        <w:jc w:val="center"/>
        <w:rPr>
          <w:rFonts w:ascii="Georgia" w:hAnsi="Georgia"/>
          <w:color w:val="0079BF" w:themeColor="accent1" w:themeShade="BF"/>
          <w:sz w:val="32"/>
          <w:szCs w:val="28"/>
          <w:shd w:val="clear" w:color="auto" w:fill="FFFFFF"/>
          <w:lang w:val="it-IT"/>
        </w:rPr>
      </w:pPr>
      <w:r w:rsidRPr="000A70E3">
        <w:rPr>
          <w:rFonts w:ascii="Georgia" w:hAnsi="Georgia"/>
          <w:color w:val="0079BF" w:themeColor="accent1" w:themeShade="BF"/>
          <w:sz w:val="32"/>
          <w:szCs w:val="28"/>
          <w:shd w:val="clear" w:color="auto" w:fill="FFFFFF"/>
          <w:lang w:val="it-IT"/>
        </w:rPr>
        <w:t>All lesson plans, student assignments, and links for the class can be found at the following:</w:t>
      </w:r>
    </w:p>
    <w:p w14:paraId="775A5935" w14:textId="77777777" w:rsidR="0002346E" w:rsidRPr="000A70E3" w:rsidRDefault="0002346E" w:rsidP="00D8777A">
      <w:pPr>
        <w:pStyle w:val="Default"/>
        <w:spacing w:line="280" w:lineRule="atLeast"/>
        <w:jc w:val="center"/>
        <w:rPr>
          <w:rFonts w:ascii="Georgia" w:hAnsi="Georgia"/>
          <w:color w:val="0079BF" w:themeColor="accent1" w:themeShade="BF"/>
          <w:sz w:val="32"/>
          <w:szCs w:val="28"/>
          <w:shd w:val="clear" w:color="auto" w:fill="FFFFFF"/>
          <w:lang w:val="it-IT"/>
        </w:rPr>
      </w:pPr>
    </w:p>
    <w:p w14:paraId="75FAEFBB" w14:textId="36CBE2CD" w:rsidR="0002346E" w:rsidRPr="000A70E3" w:rsidRDefault="00000000" w:rsidP="0002346E">
      <w:pPr>
        <w:pStyle w:val="Default"/>
        <w:spacing w:line="280" w:lineRule="atLeast"/>
        <w:jc w:val="center"/>
        <w:rPr>
          <w:rFonts w:ascii="Georgia" w:hAnsi="Georgia"/>
          <w:color w:val="44A921" w:themeColor="accent3" w:themeShade="BF"/>
          <w:sz w:val="32"/>
          <w:szCs w:val="28"/>
          <w:shd w:val="clear" w:color="auto" w:fill="FFFFFF"/>
          <w:lang w:val="it-IT"/>
        </w:rPr>
      </w:pPr>
      <w:hyperlink r:id="rId6" w:history="1">
        <w:r w:rsidR="0002346E" w:rsidRPr="000A70E3">
          <w:rPr>
            <w:rStyle w:val="Hyperlink"/>
            <w:rFonts w:ascii="Georgia" w:hAnsi="Georgia"/>
            <w:color w:val="44A921" w:themeColor="accent3" w:themeShade="BF"/>
            <w:sz w:val="32"/>
            <w:szCs w:val="28"/>
            <w:shd w:val="clear" w:color="auto" w:fill="FFFFFF"/>
            <w:lang w:val="it-IT"/>
          </w:rPr>
          <w:t>www.wshsfernandez.yolasite.com</w:t>
        </w:r>
      </w:hyperlink>
    </w:p>
    <w:p w14:paraId="34783462" w14:textId="4DADBE5C" w:rsidR="00C74814" w:rsidRPr="000A70E3" w:rsidRDefault="00674B5F" w:rsidP="00D8777A">
      <w:pPr>
        <w:pStyle w:val="Default"/>
        <w:spacing w:line="380" w:lineRule="atLeast"/>
        <w:rPr>
          <w:rFonts w:ascii="Georgia" w:hAnsi="Georgia"/>
          <w:sz w:val="32"/>
          <w:szCs w:val="32"/>
          <w:shd w:val="clear" w:color="auto" w:fill="FFFFFF"/>
        </w:rPr>
      </w:pPr>
      <w:r>
        <w:rPr>
          <w:rFonts w:ascii="Georgia" w:hAnsi="Georgia"/>
          <w:sz w:val="32"/>
          <w:szCs w:val="32"/>
          <w:shd w:val="clear" w:color="auto" w:fill="FFFFFF"/>
        </w:rPr>
        <w:t> </w:t>
      </w:r>
      <w:r>
        <w:rPr>
          <w:rFonts w:ascii="Georgia" w:hAnsi="Georgia"/>
          <w:b/>
          <w:bCs/>
          <w:sz w:val="24"/>
          <w:szCs w:val="24"/>
          <w:u w:val="single"/>
          <w:shd w:val="clear" w:color="auto" w:fill="FFFFFF"/>
          <w:lang w:val="fr-FR"/>
        </w:rPr>
        <w:t>Introduction</w:t>
      </w:r>
      <w:r>
        <w:rPr>
          <w:rFonts w:ascii="Georgia" w:hAnsi="Georgia"/>
          <w:b/>
          <w:bCs/>
          <w:sz w:val="24"/>
          <w:szCs w:val="24"/>
          <w:shd w:val="clear" w:color="auto" w:fill="FFFFFF"/>
        </w:rPr>
        <w:t>:</w:t>
      </w:r>
      <w:r>
        <w:rPr>
          <w:rFonts w:ascii="Georgia" w:hAnsi="Georgia"/>
          <w:sz w:val="24"/>
          <w:szCs w:val="24"/>
          <w:shd w:val="clear" w:color="auto" w:fill="FFFFFF"/>
        </w:rPr>
        <w:t> </w:t>
      </w:r>
    </w:p>
    <w:p w14:paraId="027E6008" w14:textId="77777777" w:rsidR="00C74814" w:rsidRDefault="00C74814">
      <w:pPr>
        <w:pStyle w:val="Default"/>
        <w:spacing w:line="280" w:lineRule="atLeast"/>
        <w:rPr>
          <w:rFonts w:ascii="Arial" w:eastAsia="Arial" w:hAnsi="Arial" w:cs="Arial"/>
          <w:sz w:val="24"/>
          <w:szCs w:val="24"/>
          <w:shd w:val="clear" w:color="auto" w:fill="FFFFFF"/>
        </w:rPr>
      </w:pPr>
    </w:p>
    <w:p w14:paraId="1CC93C41" w14:textId="77777777" w:rsidR="0002346E" w:rsidRDefault="00674B5F">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 xml:space="preserve">Welcome to “We the People!”  </w:t>
      </w:r>
    </w:p>
    <w:p w14:paraId="360A2FE0" w14:textId="77777777" w:rsidR="0002346E" w:rsidRDefault="0002346E">
      <w:pPr>
        <w:pStyle w:val="Default"/>
        <w:spacing w:line="280" w:lineRule="atLeast"/>
        <w:rPr>
          <w:rFonts w:ascii="Georgia" w:hAnsi="Georgia"/>
          <w:sz w:val="24"/>
          <w:szCs w:val="24"/>
          <w:shd w:val="clear" w:color="auto" w:fill="FFFFFF"/>
        </w:rPr>
      </w:pPr>
    </w:p>
    <w:p w14:paraId="59ECA984" w14:textId="6F193B70" w:rsidR="00C74814" w:rsidRDefault="00674B5F">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It's an exciting time to be studying constitutional law, particularly when you stop and take note of all that's going on in the U.S. legal system: recent Supreme Court decisions concerning abortion</w:t>
      </w:r>
      <w:r w:rsidR="00544BCE">
        <w:rPr>
          <w:rFonts w:ascii="Georgia" w:hAnsi="Georgia"/>
          <w:sz w:val="24"/>
          <w:szCs w:val="24"/>
          <w:shd w:val="clear" w:color="auto" w:fill="FFFFFF"/>
        </w:rPr>
        <w:t>,</w:t>
      </w:r>
      <w:r>
        <w:rPr>
          <w:rFonts w:ascii="Georgia" w:hAnsi="Georgia"/>
          <w:sz w:val="24"/>
          <w:szCs w:val="24"/>
          <w:shd w:val="clear" w:color="auto" w:fill="FFFFFF"/>
        </w:rPr>
        <w:t xml:space="preserve"> </w:t>
      </w:r>
      <w:r w:rsidR="00544BCE">
        <w:rPr>
          <w:rFonts w:ascii="Georgia" w:hAnsi="Georgia"/>
          <w:sz w:val="24"/>
          <w:szCs w:val="24"/>
          <w:shd w:val="clear" w:color="auto" w:fill="FFFFFF"/>
        </w:rPr>
        <w:t>freedom of religion</w:t>
      </w:r>
      <w:r>
        <w:rPr>
          <w:rFonts w:ascii="Georgia" w:hAnsi="Georgia"/>
          <w:sz w:val="24"/>
          <w:szCs w:val="24"/>
          <w:shd w:val="clear" w:color="auto" w:fill="FFFFFF"/>
        </w:rPr>
        <w:t>, </w:t>
      </w:r>
      <w:r w:rsidR="00544BCE">
        <w:rPr>
          <w:rFonts w:ascii="Georgia" w:hAnsi="Georgia"/>
          <w:sz w:val="24"/>
          <w:szCs w:val="24"/>
          <w:shd w:val="clear" w:color="auto" w:fill="FFFFFF"/>
        </w:rPr>
        <w:t xml:space="preserve">and powers of the EPA, </w:t>
      </w:r>
      <w:r>
        <w:rPr>
          <w:rFonts w:ascii="Georgia" w:hAnsi="Georgia"/>
          <w:sz w:val="24"/>
          <w:szCs w:val="24"/>
          <w:shd w:val="clear" w:color="auto" w:fill="FFFFFF"/>
        </w:rPr>
        <w:t>mass shootings across the country </w:t>
      </w:r>
      <w:r w:rsidR="00544BCE">
        <w:rPr>
          <w:rFonts w:ascii="Georgia" w:hAnsi="Georgia"/>
          <w:sz w:val="24"/>
          <w:szCs w:val="24"/>
          <w:shd w:val="clear" w:color="auto" w:fill="FFFFFF"/>
        </w:rPr>
        <w:t>raising</w:t>
      </w:r>
      <w:r>
        <w:rPr>
          <w:rFonts w:ascii="Georgia" w:hAnsi="Georgia"/>
          <w:sz w:val="24"/>
          <w:szCs w:val="24"/>
          <w:shd w:val="clear" w:color="auto" w:fill="FFFFFF"/>
        </w:rPr>
        <w:t> many 2</w:t>
      </w:r>
      <w:r>
        <w:rPr>
          <w:rFonts w:ascii="Georgia" w:hAnsi="Georgia"/>
          <w:sz w:val="12"/>
          <w:szCs w:val="12"/>
          <w:shd w:val="clear" w:color="auto" w:fill="FFFFFF"/>
          <w:vertAlign w:val="superscript"/>
        </w:rPr>
        <w:t>nd</w:t>
      </w:r>
      <w:r>
        <w:rPr>
          <w:rFonts w:ascii="Georgia" w:hAnsi="Georgia"/>
          <w:sz w:val="24"/>
          <w:szCs w:val="24"/>
          <w:shd w:val="clear" w:color="auto" w:fill="FFFFFF"/>
        </w:rPr>
        <w:t> Amendment </w:t>
      </w:r>
      <w:r>
        <w:rPr>
          <w:rFonts w:ascii="Georgia" w:hAnsi="Georgia"/>
          <w:sz w:val="24"/>
          <w:szCs w:val="24"/>
          <w:shd w:val="clear" w:color="auto" w:fill="FFFFFF"/>
          <w:lang w:val="fr-FR"/>
        </w:rPr>
        <w:t>questions</w:t>
      </w:r>
      <w:r>
        <w:rPr>
          <w:rFonts w:ascii="Georgia" w:hAnsi="Georgia"/>
          <w:sz w:val="24"/>
          <w:szCs w:val="24"/>
          <w:shd w:val="clear" w:color="auto" w:fill="FFFFFF"/>
        </w:rPr>
        <w:t xml:space="preserve">, Americans wondering just how far the First Amendment should go in protecting the right to protest, all of us watching social media for the latest videos involving police and citizens, and historically unprecedented </w:t>
      </w:r>
      <w:r w:rsidR="00544BCE">
        <w:rPr>
          <w:rFonts w:ascii="Georgia" w:hAnsi="Georgia"/>
          <w:sz w:val="24"/>
          <w:szCs w:val="24"/>
          <w:shd w:val="clear" w:color="auto" w:fill="FFFFFF"/>
        </w:rPr>
        <w:t xml:space="preserve">legal challenges to the </w:t>
      </w:r>
      <w:r>
        <w:rPr>
          <w:rFonts w:ascii="Georgia" w:hAnsi="Georgia"/>
          <w:sz w:val="24"/>
          <w:szCs w:val="24"/>
          <w:shd w:val="clear" w:color="auto" w:fill="FFFFFF"/>
        </w:rPr>
        <w:t>presidential election</w:t>
      </w:r>
      <w:r w:rsidR="00544BCE">
        <w:rPr>
          <w:rFonts w:ascii="Georgia" w:hAnsi="Georgia"/>
          <w:sz w:val="24"/>
          <w:szCs w:val="24"/>
          <w:shd w:val="clear" w:color="auto" w:fill="FFFFFF"/>
        </w:rPr>
        <w:t xml:space="preserve"> of 2020.</w:t>
      </w:r>
      <w:r>
        <w:rPr>
          <w:rFonts w:ascii="Georgia" w:hAnsi="Georgia"/>
          <w:sz w:val="24"/>
          <w:szCs w:val="24"/>
          <w:shd w:val="clear" w:color="auto" w:fill="FFFFFF"/>
        </w:rPr>
        <w:t xml:space="preserve"> Even as we watch the local daily news there are White Station High School alumni protesting in the streets of Memphis, and I am proud that they understand and choose to demonstrate </w:t>
      </w:r>
      <w:r w:rsidR="00544BCE">
        <w:rPr>
          <w:rFonts w:ascii="Georgia" w:hAnsi="Georgia"/>
          <w:sz w:val="24"/>
          <w:szCs w:val="24"/>
          <w:shd w:val="clear" w:color="auto" w:fill="FFFFFF"/>
        </w:rPr>
        <w:t xml:space="preserve">within the boundaries of </w:t>
      </w:r>
      <w:r>
        <w:rPr>
          <w:rFonts w:ascii="Georgia" w:hAnsi="Georgia"/>
          <w:sz w:val="24"/>
          <w:szCs w:val="24"/>
          <w:shd w:val="clear" w:color="auto" w:fill="FFFFFF"/>
        </w:rPr>
        <w:t>their constitutional rights.  </w:t>
      </w:r>
    </w:p>
    <w:p w14:paraId="67300032" w14:textId="77777777" w:rsidR="00C74814" w:rsidRDefault="00C74814">
      <w:pPr>
        <w:pStyle w:val="Default"/>
        <w:spacing w:line="280" w:lineRule="atLeast"/>
        <w:rPr>
          <w:rFonts w:ascii="Arial" w:eastAsia="Arial" w:hAnsi="Arial" w:cs="Arial"/>
          <w:sz w:val="24"/>
          <w:szCs w:val="24"/>
          <w:shd w:val="clear" w:color="auto" w:fill="FFFFFF"/>
        </w:rPr>
      </w:pPr>
    </w:p>
    <w:p w14:paraId="378476CD" w14:textId="77777777" w:rsidR="00C74814" w:rsidRDefault="00674B5F">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By the time you complete this course, you will have a developed a sound understanding of the history and functions of the American legal system, as well as partaken in an in-depth consideration of the significance and operation of the U.S. Supreme Court.  We will begin the year with a unit covering the rich history of our legal system.  Some of the information we will be reviewing dates to your eighth-grade year; but for many of you, all the great things that you learned in U.S. Government or U.S. History will certainly be of benefit.  </w:t>
      </w:r>
    </w:p>
    <w:p w14:paraId="6FCE5AE1" w14:textId="77777777" w:rsidR="00C74814" w:rsidRDefault="00C74814">
      <w:pPr>
        <w:pStyle w:val="Default"/>
        <w:spacing w:line="280" w:lineRule="atLeast"/>
        <w:rPr>
          <w:rFonts w:ascii="Arial" w:eastAsia="Arial" w:hAnsi="Arial" w:cs="Arial"/>
          <w:sz w:val="24"/>
          <w:szCs w:val="24"/>
          <w:shd w:val="clear" w:color="auto" w:fill="FFFFFF"/>
        </w:rPr>
      </w:pPr>
    </w:p>
    <w:p w14:paraId="5A8163B8" w14:textId="77777777" w:rsidR="00C74814" w:rsidRDefault="00674B5F">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Our first unit will take two to three weeks to cover, depending on how quickly classes get settled. We will cover, but not be limited to, the following topics during the first three weeks: Law in American Society, English Common Law History, the U.S. Constitution, ideology, September 11th, the Patriot Act, and Miranda. </w:t>
      </w:r>
    </w:p>
    <w:p w14:paraId="30DB7EF5" w14:textId="77777777" w:rsidR="00C74814" w:rsidRDefault="00C74814">
      <w:pPr>
        <w:pStyle w:val="Default"/>
        <w:spacing w:line="280" w:lineRule="atLeast"/>
        <w:rPr>
          <w:rFonts w:ascii="Arial" w:eastAsia="Arial" w:hAnsi="Arial" w:cs="Arial"/>
          <w:sz w:val="24"/>
          <w:szCs w:val="24"/>
          <w:shd w:val="clear" w:color="auto" w:fill="FFFFFF"/>
        </w:rPr>
      </w:pPr>
    </w:p>
    <w:p w14:paraId="6FA2532B" w14:textId="77777777" w:rsidR="00C74814" w:rsidRDefault="00674B5F">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It is imperative that you come to class ready to work. Our class time will be spent lecturing, taking notes, reviewing documentaries, developing logic and reasoning skills, and formally debating. </w:t>
      </w:r>
    </w:p>
    <w:p w14:paraId="415D947A" w14:textId="77777777" w:rsidR="00C74814" w:rsidRDefault="00C74814">
      <w:pPr>
        <w:pStyle w:val="Default"/>
        <w:spacing w:line="280" w:lineRule="atLeast"/>
        <w:rPr>
          <w:rFonts w:ascii="Arial" w:eastAsia="Arial" w:hAnsi="Arial" w:cs="Arial"/>
          <w:b/>
          <w:bCs/>
          <w:sz w:val="24"/>
          <w:szCs w:val="24"/>
          <w:u w:val="single"/>
          <w:shd w:val="clear" w:color="auto" w:fill="FFFFFF"/>
        </w:rPr>
      </w:pPr>
    </w:p>
    <w:p w14:paraId="3E15EFE7" w14:textId="04172C19" w:rsidR="00C74814" w:rsidRDefault="00674B5F" w:rsidP="00D8777A">
      <w:pPr>
        <w:pStyle w:val="Default"/>
        <w:spacing w:line="280" w:lineRule="atLeast"/>
        <w:rPr>
          <w:rFonts w:ascii="Arial" w:eastAsia="Arial" w:hAnsi="Arial" w:cs="Arial"/>
          <w:sz w:val="24"/>
          <w:szCs w:val="24"/>
          <w:shd w:val="clear" w:color="auto" w:fill="FFFFFF"/>
        </w:rPr>
      </w:pPr>
      <w:r>
        <w:rPr>
          <w:rFonts w:ascii="Georgia" w:hAnsi="Georgia"/>
          <w:b/>
          <w:bCs/>
          <w:sz w:val="24"/>
          <w:szCs w:val="24"/>
          <w:u w:val="single"/>
          <w:shd w:val="clear" w:color="auto" w:fill="FFFFFF"/>
        </w:rPr>
        <w:t>Course Goals</w:t>
      </w:r>
      <w:r>
        <w:rPr>
          <w:rFonts w:ascii="Georgia" w:hAnsi="Georgia"/>
          <w:b/>
          <w:bCs/>
          <w:sz w:val="24"/>
          <w:szCs w:val="24"/>
          <w:shd w:val="clear" w:color="auto" w:fill="FFFFFF"/>
        </w:rPr>
        <w:t>:</w:t>
      </w:r>
    </w:p>
    <w:p w14:paraId="6AA133C0" w14:textId="77777777" w:rsidR="00C74814" w:rsidRDefault="00C74814">
      <w:pPr>
        <w:pStyle w:val="Default"/>
        <w:spacing w:line="280" w:lineRule="atLeast"/>
        <w:rPr>
          <w:rFonts w:ascii="Arial" w:eastAsia="Arial" w:hAnsi="Arial" w:cs="Arial"/>
          <w:sz w:val="24"/>
          <w:szCs w:val="24"/>
          <w:shd w:val="clear" w:color="auto" w:fill="FFFFFF"/>
        </w:rPr>
      </w:pPr>
    </w:p>
    <w:p w14:paraId="454B4DDA" w14:textId="77777777" w:rsidR="00C74814" w:rsidRDefault="00674B5F">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The successful student will leave this course with the following:  </w:t>
      </w:r>
    </w:p>
    <w:p w14:paraId="74F67CC2" w14:textId="77777777" w:rsidR="00C74814" w:rsidRDefault="00C74814">
      <w:pPr>
        <w:pStyle w:val="Default"/>
        <w:spacing w:line="280" w:lineRule="atLeast"/>
        <w:ind w:firstLine="960"/>
        <w:rPr>
          <w:rFonts w:ascii="Arial" w:eastAsia="Arial" w:hAnsi="Arial" w:cs="Arial"/>
          <w:sz w:val="24"/>
          <w:szCs w:val="24"/>
          <w:shd w:val="clear" w:color="auto" w:fill="FFFFFF"/>
        </w:rPr>
      </w:pPr>
    </w:p>
    <w:p w14:paraId="2F1D1324" w14:textId="77777777"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lastRenderedPageBreak/>
        <w:t xml:space="preserve">1. a well-balanced understanding of and appreciation for the American legal </w:t>
      </w:r>
      <w:r>
        <w:rPr>
          <w:rFonts w:ascii="Georgia" w:eastAsia="Georgia" w:hAnsi="Georgia" w:cs="Georgia"/>
          <w:sz w:val="24"/>
          <w:szCs w:val="24"/>
          <w:shd w:val="clear" w:color="auto" w:fill="FFFFFF"/>
        </w:rPr>
        <w:tab/>
      </w:r>
      <w:r>
        <w:rPr>
          <w:rFonts w:ascii="Georgia" w:eastAsia="Georgia" w:hAnsi="Georgia" w:cs="Georgia"/>
          <w:sz w:val="24"/>
          <w:szCs w:val="24"/>
          <w:shd w:val="clear" w:color="auto" w:fill="FFFFFF"/>
        </w:rPr>
        <w:tab/>
      </w:r>
      <w:r>
        <w:rPr>
          <w:rFonts w:ascii="Georgia" w:eastAsia="Georgia" w:hAnsi="Georgia" w:cs="Georgia"/>
          <w:sz w:val="24"/>
          <w:szCs w:val="24"/>
          <w:shd w:val="clear" w:color="auto" w:fill="FFFFFF"/>
        </w:rPr>
        <w:tab/>
      </w:r>
      <w:r>
        <w:rPr>
          <w:rFonts w:ascii="Georgia" w:hAnsi="Georgia"/>
          <w:sz w:val="24"/>
          <w:szCs w:val="24"/>
          <w:shd w:val="clear" w:color="auto" w:fill="FFFFFF"/>
        </w:rPr>
        <w:t>system.  </w:t>
      </w:r>
    </w:p>
    <w:p w14:paraId="09741EE1" w14:textId="77777777"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2. a basic understanding of and appreciation for </w:t>
      </w:r>
      <w:r>
        <w:rPr>
          <w:rFonts w:ascii="Georgia" w:hAnsi="Georgia"/>
          <w:i/>
          <w:iCs/>
          <w:sz w:val="24"/>
          <w:szCs w:val="24"/>
          <w:shd w:val="clear" w:color="auto" w:fill="FFFFFF"/>
        </w:rPr>
        <w:t xml:space="preserve">The Constitution of the United </w:t>
      </w:r>
      <w:r>
        <w:rPr>
          <w:rFonts w:ascii="Georgia" w:eastAsia="Georgia" w:hAnsi="Georgia" w:cs="Georgia"/>
          <w:i/>
          <w:iCs/>
          <w:sz w:val="24"/>
          <w:szCs w:val="24"/>
          <w:shd w:val="clear" w:color="auto" w:fill="FFFFFF"/>
        </w:rPr>
        <w:tab/>
      </w:r>
      <w:r>
        <w:rPr>
          <w:rFonts w:ascii="Georgia" w:eastAsia="Georgia" w:hAnsi="Georgia" w:cs="Georgia"/>
          <w:i/>
          <w:iCs/>
          <w:sz w:val="24"/>
          <w:szCs w:val="24"/>
          <w:shd w:val="clear" w:color="auto" w:fill="FFFFFF"/>
        </w:rPr>
        <w:tab/>
      </w:r>
      <w:r>
        <w:rPr>
          <w:rFonts w:ascii="Georgia" w:hAnsi="Georgia"/>
          <w:i/>
          <w:iCs/>
          <w:sz w:val="24"/>
          <w:szCs w:val="24"/>
          <w:shd w:val="clear" w:color="auto" w:fill="FFFFFF"/>
        </w:rPr>
        <w:t>States of America. </w:t>
      </w:r>
      <w:r>
        <w:rPr>
          <w:rFonts w:ascii="Georgia" w:hAnsi="Georgia"/>
          <w:sz w:val="24"/>
          <w:szCs w:val="24"/>
          <w:shd w:val="clear" w:color="auto" w:fill="FFFFFF"/>
        </w:rPr>
        <w:t> </w:t>
      </w:r>
    </w:p>
    <w:p w14:paraId="46D14633" w14:textId="77777777"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3. a well-developed ideology. </w:t>
      </w:r>
    </w:p>
    <w:p w14:paraId="657EEFA9" w14:textId="77777777"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4. a desire to continue studying issues surrounding American practical law. </w:t>
      </w:r>
    </w:p>
    <w:p w14:paraId="51BD1E21" w14:textId="77777777"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5. a desire to cast an informed vote come election day. </w:t>
      </w:r>
    </w:p>
    <w:p w14:paraId="5F39BBDE" w14:textId="77777777" w:rsidR="00C74814" w:rsidRDefault="00C74814">
      <w:pPr>
        <w:pStyle w:val="Default"/>
        <w:spacing w:line="280" w:lineRule="atLeast"/>
        <w:rPr>
          <w:rFonts w:ascii="Arial" w:eastAsia="Arial" w:hAnsi="Arial" w:cs="Arial"/>
          <w:b/>
          <w:bCs/>
          <w:sz w:val="24"/>
          <w:szCs w:val="24"/>
          <w:shd w:val="clear" w:color="auto" w:fill="FFFFFF"/>
        </w:rPr>
      </w:pPr>
    </w:p>
    <w:p w14:paraId="44E9125C" w14:textId="77777777" w:rsidR="00C74814" w:rsidRDefault="00674B5F">
      <w:pPr>
        <w:pStyle w:val="Default"/>
        <w:spacing w:line="280" w:lineRule="atLeast"/>
        <w:rPr>
          <w:rFonts w:ascii="Arial" w:eastAsia="Arial" w:hAnsi="Arial" w:cs="Arial"/>
          <w:sz w:val="24"/>
          <w:szCs w:val="24"/>
          <w:shd w:val="clear" w:color="auto" w:fill="FFFFFF"/>
        </w:rPr>
      </w:pPr>
      <w:r>
        <w:rPr>
          <w:rFonts w:ascii="Georgia" w:hAnsi="Georgia"/>
          <w:b/>
          <w:bCs/>
          <w:sz w:val="24"/>
          <w:szCs w:val="24"/>
          <w:u w:val="single"/>
          <w:shd w:val="clear" w:color="auto" w:fill="FFFFFF"/>
          <w:lang w:val="de-DE"/>
        </w:rPr>
        <w:t>Class Rules</w:t>
      </w:r>
      <w:r>
        <w:rPr>
          <w:rFonts w:ascii="Georgia" w:hAnsi="Georgia"/>
          <w:b/>
          <w:bCs/>
          <w:sz w:val="24"/>
          <w:szCs w:val="24"/>
          <w:shd w:val="clear" w:color="auto" w:fill="FFFFFF"/>
        </w:rPr>
        <w:t> – Be Prompt, Be Prepared, Be Respectful.</w:t>
      </w:r>
      <w:r>
        <w:rPr>
          <w:rFonts w:ascii="Georgia" w:hAnsi="Georgia"/>
          <w:sz w:val="24"/>
          <w:szCs w:val="24"/>
          <w:shd w:val="clear" w:color="auto" w:fill="FFFFFF"/>
        </w:rPr>
        <w:t> </w:t>
      </w:r>
    </w:p>
    <w:p w14:paraId="3C721DAD" w14:textId="77777777" w:rsidR="00C74814" w:rsidRDefault="00C74814">
      <w:pPr>
        <w:pStyle w:val="Default"/>
        <w:spacing w:line="280" w:lineRule="atLeast"/>
        <w:ind w:firstLine="960"/>
        <w:rPr>
          <w:rFonts w:ascii="Arial" w:eastAsia="Arial" w:hAnsi="Arial" w:cs="Arial"/>
          <w:sz w:val="24"/>
          <w:szCs w:val="24"/>
          <w:shd w:val="clear" w:color="auto" w:fill="FFFFFF"/>
        </w:rPr>
      </w:pPr>
    </w:p>
    <w:p w14:paraId="00E94FEA" w14:textId="77777777"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1. Students will be marked tardy who are not in their seat when the bell rings – </w:t>
      </w:r>
    </w:p>
    <w:p w14:paraId="11AB8439" w14:textId="3AE5F0A3" w:rsidR="00C74814" w:rsidRDefault="00674B5F">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                     </w:t>
      </w:r>
      <w:r>
        <w:rPr>
          <w:rFonts w:ascii="Georgia" w:hAnsi="Georgia"/>
          <w:b/>
          <w:bCs/>
          <w:sz w:val="24"/>
          <w:szCs w:val="24"/>
          <w:shd w:val="clear" w:color="auto" w:fill="FFFFFF"/>
        </w:rPr>
        <w:t>possible reduction in participation average per infraction</w:t>
      </w:r>
      <w:r>
        <w:rPr>
          <w:rFonts w:ascii="Georgia" w:hAnsi="Georgia"/>
          <w:sz w:val="24"/>
          <w:szCs w:val="24"/>
          <w:shd w:val="clear" w:color="auto" w:fill="FFFFFF"/>
        </w:rPr>
        <w:t>. </w:t>
      </w:r>
    </w:p>
    <w:p w14:paraId="224D6D8A" w14:textId="77703080" w:rsidR="000275B6" w:rsidRDefault="000275B6">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t>3</w:t>
      </w:r>
      <w:r w:rsidRPr="000275B6">
        <w:rPr>
          <w:rFonts w:ascii="Georgia" w:hAnsi="Georgia"/>
          <w:sz w:val="24"/>
          <w:szCs w:val="24"/>
          <w:shd w:val="clear" w:color="auto" w:fill="FFFFFF"/>
          <w:vertAlign w:val="superscript"/>
        </w:rPr>
        <w:t>rd</w:t>
      </w:r>
      <w:r>
        <w:rPr>
          <w:rFonts w:ascii="Georgia" w:hAnsi="Georgia"/>
          <w:sz w:val="24"/>
          <w:szCs w:val="24"/>
          <w:shd w:val="clear" w:color="auto" w:fill="FFFFFF"/>
        </w:rPr>
        <w:t xml:space="preserve"> Tardy – email home</w:t>
      </w:r>
      <w:r w:rsidR="0002346E">
        <w:rPr>
          <w:rFonts w:ascii="Georgia" w:hAnsi="Georgia"/>
          <w:sz w:val="24"/>
          <w:szCs w:val="24"/>
          <w:shd w:val="clear" w:color="auto" w:fill="FFFFFF"/>
        </w:rPr>
        <w:t xml:space="preserve"> – warning </w:t>
      </w:r>
    </w:p>
    <w:p w14:paraId="6AEA2A53" w14:textId="37E123E1" w:rsidR="000275B6" w:rsidRDefault="000275B6">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r>
      <w:r w:rsidR="00544BCE">
        <w:rPr>
          <w:rFonts w:ascii="Georgia" w:hAnsi="Georgia"/>
          <w:sz w:val="24"/>
          <w:szCs w:val="24"/>
          <w:shd w:val="clear" w:color="auto" w:fill="FFFFFF"/>
        </w:rPr>
        <w:t>5</w:t>
      </w:r>
      <w:r w:rsidRPr="000275B6">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w:t>
      </w:r>
      <w:r w:rsidR="00544BCE">
        <w:rPr>
          <w:rFonts w:ascii="Georgia" w:hAnsi="Georgia"/>
          <w:sz w:val="24"/>
          <w:szCs w:val="24"/>
          <w:shd w:val="clear" w:color="auto" w:fill="FFFFFF"/>
        </w:rPr>
        <w:t xml:space="preserve">email home - </w:t>
      </w:r>
      <w:r>
        <w:rPr>
          <w:rFonts w:ascii="Georgia" w:hAnsi="Georgia"/>
          <w:sz w:val="24"/>
          <w:szCs w:val="24"/>
          <w:shd w:val="clear" w:color="auto" w:fill="FFFFFF"/>
        </w:rPr>
        <w:t>“S” in conduct</w:t>
      </w:r>
    </w:p>
    <w:p w14:paraId="11C1B414" w14:textId="737E0573" w:rsidR="000275B6" w:rsidRDefault="000275B6">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r>
      <w:r w:rsidR="00544BCE">
        <w:rPr>
          <w:rFonts w:ascii="Georgia" w:hAnsi="Georgia"/>
          <w:sz w:val="24"/>
          <w:szCs w:val="24"/>
          <w:shd w:val="clear" w:color="auto" w:fill="FFFFFF"/>
        </w:rPr>
        <w:t>7</w:t>
      </w:r>
      <w:r w:rsidRPr="000275B6">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w:t>
      </w:r>
      <w:r w:rsidR="00544BCE">
        <w:rPr>
          <w:rFonts w:ascii="Georgia" w:hAnsi="Georgia"/>
          <w:sz w:val="24"/>
          <w:szCs w:val="24"/>
          <w:shd w:val="clear" w:color="auto" w:fill="FFFFFF"/>
        </w:rPr>
        <w:t xml:space="preserve">email home - </w:t>
      </w:r>
      <w:r>
        <w:rPr>
          <w:rFonts w:ascii="Georgia" w:hAnsi="Georgia"/>
          <w:sz w:val="24"/>
          <w:szCs w:val="24"/>
          <w:shd w:val="clear" w:color="auto" w:fill="FFFFFF"/>
        </w:rPr>
        <w:t>“N” in conduct</w:t>
      </w:r>
    </w:p>
    <w:p w14:paraId="2B637E4A" w14:textId="175E27AA" w:rsidR="00AD630A" w:rsidRPr="00AD630A" w:rsidRDefault="000275B6">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r>
      <w:r w:rsidR="00544BCE">
        <w:rPr>
          <w:rFonts w:ascii="Georgia" w:hAnsi="Georgia"/>
          <w:sz w:val="24"/>
          <w:szCs w:val="24"/>
          <w:shd w:val="clear" w:color="auto" w:fill="FFFFFF"/>
        </w:rPr>
        <w:t>10</w:t>
      </w:r>
      <w:r w:rsidRPr="000275B6">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“U” in conduct</w:t>
      </w:r>
    </w:p>
    <w:p w14:paraId="1F6FE9D3" w14:textId="77777777" w:rsidR="00AD630A" w:rsidRDefault="00674B5F"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2. </w:t>
      </w:r>
      <w:r w:rsidR="00AD630A">
        <w:rPr>
          <w:rFonts w:ascii="Georgia" w:hAnsi="Georgia"/>
          <w:sz w:val="24"/>
          <w:szCs w:val="24"/>
          <w:shd w:val="clear" w:color="auto" w:fill="FFFFFF"/>
        </w:rPr>
        <w:t>Late students are expected to enter the classroom quietly and sign in on the</w:t>
      </w:r>
    </w:p>
    <w:p w14:paraId="1A988219" w14:textId="69266380" w:rsidR="00AD630A" w:rsidRDefault="00AD630A"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folder at the front of the classroom.</w:t>
      </w:r>
    </w:p>
    <w:p w14:paraId="0A53CDC1" w14:textId="77777777" w:rsidR="0002346E" w:rsidRDefault="00AD630A"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3. </w:t>
      </w:r>
      <w:r w:rsidR="00674B5F">
        <w:rPr>
          <w:rFonts w:ascii="Georgia" w:hAnsi="Georgia"/>
          <w:sz w:val="24"/>
          <w:szCs w:val="24"/>
          <w:shd w:val="clear" w:color="auto" w:fill="FFFFFF"/>
        </w:rPr>
        <w:t xml:space="preserve">Students are expected to have </w:t>
      </w:r>
      <w:r w:rsidR="000275B6">
        <w:rPr>
          <w:rFonts w:ascii="Georgia" w:hAnsi="Georgia"/>
          <w:sz w:val="24"/>
          <w:szCs w:val="24"/>
          <w:shd w:val="clear" w:color="auto" w:fill="FFFFFF"/>
        </w:rPr>
        <w:t>a charged laptop</w:t>
      </w:r>
      <w:r>
        <w:rPr>
          <w:rFonts w:ascii="Georgia" w:hAnsi="Georgia"/>
          <w:sz w:val="24"/>
          <w:szCs w:val="24"/>
          <w:shd w:val="clear" w:color="auto" w:fill="FFFFFF"/>
        </w:rPr>
        <w:t xml:space="preserve"> in class daily</w:t>
      </w:r>
      <w:r w:rsidR="0002346E">
        <w:rPr>
          <w:rFonts w:ascii="Georgia" w:hAnsi="Georgia"/>
          <w:sz w:val="24"/>
          <w:szCs w:val="24"/>
          <w:shd w:val="clear" w:color="auto" w:fill="FFFFFF"/>
        </w:rPr>
        <w:t xml:space="preserve"> – we will use</w:t>
      </w:r>
    </w:p>
    <w:p w14:paraId="351E8CDB" w14:textId="700E77CF" w:rsidR="007D210F" w:rsidRPr="00AD630A" w:rsidRDefault="0002346E" w:rsidP="007D210F">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TEAMS for the submission of all work.</w:t>
      </w:r>
    </w:p>
    <w:p w14:paraId="4BDE0EAA" w14:textId="4F33B664" w:rsidR="0002346E" w:rsidRDefault="00AD630A">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t>4</w:t>
      </w:r>
      <w:r w:rsidR="00674B5F">
        <w:rPr>
          <w:rFonts w:ascii="Georgia" w:hAnsi="Georgia"/>
          <w:sz w:val="24"/>
          <w:szCs w:val="24"/>
          <w:shd w:val="clear" w:color="auto" w:fill="FFFFFF"/>
        </w:rPr>
        <w:t xml:space="preserve">. Students must respect the opinions of others in the classroom.  We will </w:t>
      </w:r>
      <w:r w:rsidR="00674B5F">
        <w:rPr>
          <w:rFonts w:ascii="Georgia" w:eastAsia="Georgia" w:hAnsi="Georgia" w:cs="Georgia"/>
          <w:sz w:val="24"/>
          <w:szCs w:val="24"/>
          <w:shd w:val="clear" w:color="auto" w:fill="FFFFFF"/>
        </w:rPr>
        <w:tab/>
      </w:r>
      <w:r w:rsidR="00674B5F">
        <w:rPr>
          <w:rFonts w:ascii="Georgia" w:eastAsia="Georgia" w:hAnsi="Georgia" w:cs="Georgia"/>
          <w:sz w:val="24"/>
          <w:szCs w:val="24"/>
          <w:shd w:val="clear" w:color="auto" w:fill="FFFFFF"/>
        </w:rPr>
        <w:tab/>
      </w:r>
      <w:r w:rsidR="0002346E">
        <w:rPr>
          <w:rFonts w:ascii="Georgia" w:eastAsia="Georgia" w:hAnsi="Georgia" w:cs="Georgia"/>
          <w:sz w:val="24"/>
          <w:szCs w:val="24"/>
          <w:shd w:val="clear" w:color="auto" w:fill="FFFFFF"/>
        </w:rPr>
        <w:t xml:space="preserve">         </w:t>
      </w:r>
      <w:r w:rsidR="00674B5F">
        <w:rPr>
          <w:rFonts w:ascii="Georgia" w:hAnsi="Georgia"/>
          <w:sz w:val="24"/>
          <w:szCs w:val="24"/>
          <w:shd w:val="clear" w:color="auto" w:fill="FFFFFF"/>
        </w:rPr>
        <w:t>be </w:t>
      </w:r>
      <w:r w:rsidR="0002346E">
        <w:rPr>
          <w:rFonts w:ascii="Georgia" w:hAnsi="Georgia"/>
          <w:sz w:val="24"/>
          <w:szCs w:val="24"/>
          <w:shd w:val="clear" w:color="auto" w:fill="FFFFFF"/>
        </w:rPr>
        <w:t xml:space="preserve">reviewing and </w:t>
      </w:r>
      <w:r w:rsidR="00674B5F">
        <w:rPr>
          <w:rFonts w:ascii="Georgia" w:hAnsi="Georgia"/>
          <w:sz w:val="24"/>
          <w:szCs w:val="24"/>
          <w:shd w:val="clear" w:color="auto" w:fill="FFFFFF"/>
        </w:rPr>
        <w:t>discussing </w:t>
      </w:r>
      <w:r w:rsidR="0002346E">
        <w:rPr>
          <w:rFonts w:ascii="Georgia" w:hAnsi="Georgia"/>
          <w:sz w:val="24"/>
          <w:szCs w:val="24"/>
          <w:shd w:val="clear" w:color="auto" w:fill="FFFFFF"/>
        </w:rPr>
        <w:t>case law, much of which becomes personal for</w:t>
      </w:r>
    </w:p>
    <w:p w14:paraId="18F24626" w14:textId="6BAE7C11" w:rsidR="00C74814" w:rsidRDefault="0002346E">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     many students.</w:t>
      </w:r>
    </w:p>
    <w:p w14:paraId="2179EFC1" w14:textId="73144DBA" w:rsidR="00C74814" w:rsidRDefault="00AD630A">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5</w:t>
      </w:r>
      <w:r w:rsidR="00674B5F">
        <w:rPr>
          <w:rFonts w:ascii="Georgia" w:hAnsi="Georgia"/>
          <w:sz w:val="24"/>
          <w:szCs w:val="24"/>
          <w:shd w:val="clear" w:color="auto" w:fill="FFFFFF"/>
        </w:rPr>
        <w:t>. Students must not have food or drink of any type out in the classroom. </w:t>
      </w:r>
    </w:p>
    <w:p w14:paraId="5DEF91AF" w14:textId="55E3EA4B" w:rsidR="00C74814" w:rsidRDefault="00AD630A">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lang w:val="de-DE"/>
        </w:rPr>
        <w:t>6</w:t>
      </w:r>
      <w:r w:rsidR="00674B5F">
        <w:rPr>
          <w:rFonts w:ascii="Georgia" w:hAnsi="Georgia"/>
          <w:sz w:val="24"/>
          <w:szCs w:val="24"/>
          <w:shd w:val="clear" w:color="auto" w:fill="FFFFFF"/>
          <w:lang w:val="de-DE"/>
        </w:rPr>
        <w:t>. Students</w:t>
      </w:r>
      <w:r w:rsidR="00674B5F">
        <w:rPr>
          <w:rFonts w:ascii="Georgia" w:hAnsi="Georgia"/>
          <w:sz w:val="24"/>
          <w:szCs w:val="24"/>
          <w:shd w:val="clear" w:color="auto" w:fill="FFFFFF"/>
        </w:rPr>
        <w:t> are required to work quietly and diligently, as not to disturb. </w:t>
      </w:r>
    </w:p>
    <w:p w14:paraId="768E7F9C" w14:textId="54110312" w:rsidR="00AD630A" w:rsidRDefault="00AD630A"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7. Students are expected to behave professionally with their cell phones, as not      </w:t>
      </w:r>
    </w:p>
    <w:p w14:paraId="31BEF269" w14:textId="761740A0" w:rsidR="00AD630A" w:rsidRDefault="00AD630A"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to disturb classmates or impede the class in any way.</w:t>
      </w:r>
    </w:p>
    <w:p w14:paraId="24DDB04B" w14:textId="77777777" w:rsidR="007D210F" w:rsidRDefault="007D210F"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8. Late work will be reduced by 20% per day it’s late. After a week it will be</w:t>
      </w:r>
    </w:p>
    <w:p w14:paraId="252FC010" w14:textId="77777777" w:rsidR="007D210F" w:rsidRDefault="007D210F"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recorded as a zero in the gradebook, unless the student has contacted the</w:t>
      </w:r>
    </w:p>
    <w:p w14:paraId="751720D9" w14:textId="4BFEE59F" w:rsidR="007D210F" w:rsidRDefault="007D210F" w:rsidP="00AD630A">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teacher concerning the specific situation.</w:t>
      </w:r>
    </w:p>
    <w:p w14:paraId="674EC4EE" w14:textId="77777777" w:rsidR="00AD630A" w:rsidRDefault="00AD630A">
      <w:pPr>
        <w:pStyle w:val="Default"/>
        <w:spacing w:line="280" w:lineRule="atLeast"/>
        <w:ind w:firstLine="960"/>
        <w:rPr>
          <w:rFonts w:ascii="Arial" w:eastAsia="Arial" w:hAnsi="Arial" w:cs="Arial"/>
          <w:sz w:val="24"/>
          <w:szCs w:val="24"/>
          <w:shd w:val="clear" w:color="auto" w:fill="FFFFFF"/>
        </w:rPr>
      </w:pPr>
    </w:p>
    <w:p w14:paraId="143DA910" w14:textId="5BCB2C34" w:rsidR="00C74814" w:rsidRDefault="00674B5F">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w:t>
      </w:r>
      <w:r>
        <w:rPr>
          <w:rFonts w:ascii="Georgia" w:hAnsi="Georgia"/>
          <w:b/>
          <w:bCs/>
          <w:sz w:val="24"/>
          <w:szCs w:val="24"/>
          <w:u w:val="single"/>
          <w:shd w:val="clear" w:color="auto" w:fill="FFFFFF"/>
        </w:rPr>
        <w:t>Grading Policy</w:t>
      </w:r>
      <w:r>
        <w:rPr>
          <w:rFonts w:ascii="Georgia" w:hAnsi="Georgia"/>
          <w:b/>
          <w:bCs/>
          <w:sz w:val="24"/>
          <w:szCs w:val="24"/>
          <w:shd w:val="clear" w:color="auto" w:fill="FFFFFF"/>
        </w:rPr>
        <w:t>:</w:t>
      </w:r>
      <w:r>
        <w:rPr>
          <w:rFonts w:ascii="Georgia" w:hAnsi="Georgia"/>
          <w:sz w:val="24"/>
          <w:szCs w:val="24"/>
          <w:shd w:val="clear" w:color="auto" w:fill="FFFFFF"/>
        </w:rPr>
        <w:t> </w:t>
      </w:r>
    </w:p>
    <w:p w14:paraId="1C8B74B3" w14:textId="77777777" w:rsidR="00C74814" w:rsidRDefault="00C74814">
      <w:pPr>
        <w:pStyle w:val="Default"/>
        <w:spacing w:line="280" w:lineRule="atLeast"/>
        <w:rPr>
          <w:rFonts w:ascii="Arial" w:eastAsia="Arial" w:hAnsi="Arial" w:cs="Arial"/>
          <w:sz w:val="24"/>
          <w:szCs w:val="24"/>
          <w:shd w:val="clear" w:color="auto" w:fill="FFFFFF"/>
        </w:rPr>
      </w:pPr>
    </w:p>
    <w:p w14:paraId="2D08BF1C" w14:textId="77777777" w:rsidR="00C74814" w:rsidRDefault="00674B5F">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Grading for this class has been set by Shelby County Schools: </w:t>
      </w:r>
    </w:p>
    <w:p w14:paraId="439864F8" w14:textId="77777777" w:rsidR="00C74814" w:rsidRDefault="00C74814">
      <w:pPr>
        <w:pStyle w:val="Default"/>
        <w:spacing w:line="280" w:lineRule="atLeast"/>
        <w:ind w:firstLine="960"/>
        <w:rPr>
          <w:rFonts w:ascii="Arial" w:eastAsia="Arial" w:hAnsi="Arial" w:cs="Arial"/>
          <w:sz w:val="24"/>
          <w:szCs w:val="24"/>
          <w:shd w:val="clear" w:color="auto" w:fill="FFFFFF"/>
        </w:rPr>
      </w:pPr>
    </w:p>
    <w:p w14:paraId="48666917" w14:textId="675792DD"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Homework</w:t>
      </w:r>
      <w:r>
        <w:rPr>
          <w:rFonts w:ascii="Georgia" w:hAnsi="Georgia"/>
          <w:sz w:val="24"/>
          <w:szCs w:val="24"/>
          <w:shd w:val="clear" w:color="auto" w:fill="FFFFFF"/>
        </w:rPr>
        <w:t> (four grades = 2.5</w:t>
      </w:r>
      <w:r w:rsidR="00D8777A">
        <w:rPr>
          <w:rFonts w:ascii="Georgia" w:hAnsi="Georgia"/>
          <w:sz w:val="24"/>
          <w:szCs w:val="24"/>
          <w:shd w:val="clear" w:color="auto" w:fill="FFFFFF"/>
        </w:rPr>
        <w:t>%</w:t>
      </w:r>
      <w:r w:rsidR="00D8777A">
        <w:rPr>
          <w:rFonts w:ascii="Georgia" w:hAnsi="Georgia"/>
          <w:sz w:val="24"/>
          <w:szCs w:val="24"/>
          <w:shd w:val="clear" w:color="auto" w:fill="FFFFFF"/>
        </w:rPr>
        <w:tab/>
      </w:r>
      <w:r>
        <w:rPr>
          <w:rFonts w:ascii="Georgia" w:hAnsi="Georgia"/>
          <w:sz w:val="24"/>
          <w:szCs w:val="24"/>
          <w:shd w:val="clear" w:color="auto" w:fill="FFFFFF"/>
        </w:rPr>
        <w:t xml:space="preserve"> each) = </w:t>
      </w:r>
      <w:r w:rsidR="00D8777A">
        <w:rPr>
          <w:rFonts w:ascii="Georgia" w:hAnsi="Georgia"/>
          <w:sz w:val="24"/>
          <w:szCs w:val="24"/>
          <w:shd w:val="clear" w:color="auto" w:fill="FFFFFF"/>
        </w:rPr>
        <w:tab/>
      </w:r>
      <w:r w:rsidR="00D8777A">
        <w:rPr>
          <w:rFonts w:ascii="Georgia" w:hAnsi="Georgia"/>
          <w:sz w:val="24"/>
          <w:szCs w:val="24"/>
          <w:shd w:val="clear" w:color="auto" w:fill="FFFFFF"/>
        </w:rPr>
        <w:tab/>
      </w:r>
      <w:r>
        <w:rPr>
          <w:rFonts w:ascii="Georgia" w:hAnsi="Georgia"/>
          <w:sz w:val="24"/>
          <w:szCs w:val="24"/>
          <w:shd w:val="clear" w:color="auto" w:fill="FFFFFF"/>
        </w:rPr>
        <w:t>10% </w:t>
      </w:r>
    </w:p>
    <w:p w14:paraId="1BDA7FE2" w14:textId="3CDEE776"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Class Participation</w:t>
      </w:r>
      <w:r>
        <w:rPr>
          <w:rFonts w:ascii="Georgia" w:hAnsi="Georgia"/>
          <w:sz w:val="24"/>
          <w:szCs w:val="24"/>
          <w:shd w:val="clear" w:color="auto" w:fill="FFFFFF"/>
        </w:rPr>
        <w:t xml:space="preserve"> (five grades = 1% each) = </w:t>
      </w:r>
      <w:r w:rsidR="00D8777A">
        <w:rPr>
          <w:rFonts w:ascii="Georgia" w:hAnsi="Georgia"/>
          <w:sz w:val="24"/>
          <w:szCs w:val="24"/>
          <w:shd w:val="clear" w:color="auto" w:fill="FFFFFF"/>
        </w:rPr>
        <w:tab/>
      </w:r>
      <w:r w:rsidR="00D8777A">
        <w:rPr>
          <w:rFonts w:ascii="Georgia" w:hAnsi="Georgia"/>
          <w:sz w:val="24"/>
          <w:szCs w:val="24"/>
          <w:shd w:val="clear" w:color="auto" w:fill="FFFFFF"/>
        </w:rPr>
        <w:tab/>
        <w:t xml:space="preserve">  </w:t>
      </w:r>
      <w:r>
        <w:rPr>
          <w:rFonts w:ascii="Georgia" w:hAnsi="Georgia"/>
          <w:sz w:val="24"/>
          <w:szCs w:val="24"/>
          <w:shd w:val="clear" w:color="auto" w:fill="FFFFFF"/>
        </w:rPr>
        <w:t>5% </w:t>
      </w:r>
    </w:p>
    <w:p w14:paraId="2868C37D" w14:textId="73AB0A7F"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Classwork</w:t>
      </w:r>
      <w:r>
        <w:rPr>
          <w:rFonts w:ascii="Georgia" w:hAnsi="Georgia"/>
          <w:sz w:val="24"/>
          <w:szCs w:val="24"/>
          <w:shd w:val="clear" w:color="auto" w:fill="FFFFFF"/>
        </w:rPr>
        <w:t xml:space="preserve"> (five grades = 7% each) = </w:t>
      </w:r>
      <w:r w:rsidR="00D8777A">
        <w:rPr>
          <w:rFonts w:ascii="Georgia" w:hAnsi="Georgia"/>
          <w:sz w:val="24"/>
          <w:szCs w:val="24"/>
          <w:shd w:val="clear" w:color="auto" w:fill="FFFFFF"/>
        </w:rPr>
        <w:tab/>
      </w:r>
      <w:r w:rsidR="00D8777A">
        <w:rPr>
          <w:rFonts w:ascii="Georgia" w:hAnsi="Georgia"/>
          <w:sz w:val="24"/>
          <w:szCs w:val="24"/>
          <w:shd w:val="clear" w:color="auto" w:fill="FFFFFF"/>
        </w:rPr>
        <w:tab/>
      </w:r>
      <w:r w:rsidR="00D8777A">
        <w:rPr>
          <w:rFonts w:ascii="Georgia" w:hAnsi="Georgia"/>
          <w:sz w:val="24"/>
          <w:szCs w:val="24"/>
          <w:shd w:val="clear" w:color="auto" w:fill="FFFFFF"/>
        </w:rPr>
        <w:tab/>
      </w:r>
      <w:r>
        <w:rPr>
          <w:rFonts w:ascii="Georgia" w:hAnsi="Georgia"/>
          <w:sz w:val="24"/>
          <w:szCs w:val="24"/>
          <w:shd w:val="clear" w:color="auto" w:fill="FFFFFF"/>
        </w:rPr>
        <w:t>35% </w:t>
      </w:r>
    </w:p>
    <w:p w14:paraId="562069B3" w14:textId="44B58160" w:rsidR="00C74814" w:rsidRDefault="00674B5F">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Projects</w:t>
      </w:r>
      <w:r>
        <w:rPr>
          <w:rFonts w:ascii="Georgia" w:hAnsi="Georgia"/>
          <w:sz w:val="24"/>
          <w:szCs w:val="24"/>
          <w:shd w:val="clear" w:color="auto" w:fill="FFFFFF"/>
        </w:rPr>
        <w:t xml:space="preserve"> (only one grade) = </w:t>
      </w:r>
      <w:r w:rsidR="00D8777A">
        <w:rPr>
          <w:rFonts w:ascii="Georgia" w:hAnsi="Georgia"/>
          <w:sz w:val="24"/>
          <w:szCs w:val="24"/>
          <w:shd w:val="clear" w:color="auto" w:fill="FFFFFF"/>
        </w:rPr>
        <w:tab/>
      </w:r>
      <w:r w:rsidR="00D8777A">
        <w:rPr>
          <w:rFonts w:ascii="Georgia" w:hAnsi="Georgia"/>
          <w:sz w:val="24"/>
          <w:szCs w:val="24"/>
          <w:shd w:val="clear" w:color="auto" w:fill="FFFFFF"/>
        </w:rPr>
        <w:tab/>
      </w:r>
      <w:r w:rsidR="00D8777A">
        <w:rPr>
          <w:rFonts w:ascii="Georgia" w:hAnsi="Georgia"/>
          <w:sz w:val="24"/>
          <w:szCs w:val="24"/>
          <w:shd w:val="clear" w:color="auto" w:fill="FFFFFF"/>
        </w:rPr>
        <w:tab/>
      </w:r>
      <w:r w:rsidR="00D8777A">
        <w:rPr>
          <w:rFonts w:ascii="Georgia" w:hAnsi="Georgia"/>
          <w:sz w:val="24"/>
          <w:szCs w:val="24"/>
          <w:shd w:val="clear" w:color="auto" w:fill="FFFFFF"/>
        </w:rPr>
        <w:tab/>
      </w:r>
      <w:r>
        <w:rPr>
          <w:rFonts w:ascii="Georgia" w:hAnsi="Georgia"/>
          <w:sz w:val="24"/>
          <w:szCs w:val="24"/>
          <w:shd w:val="clear" w:color="auto" w:fill="FFFFFF"/>
        </w:rPr>
        <w:t>10% </w:t>
      </w:r>
    </w:p>
    <w:p w14:paraId="35F326B3" w14:textId="3D795FEE" w:rsidR="00D8777A" w:rsidRDefault="00674B5F" w:rsidP="00D8777A">
      <w:pPr>
        <w:pStyle w:val="Default"/>
        <w:spacing w:line="280" w:lineRule="atLeast"/>
        <w:ind w:firstLine="960"/>
        <w:rPr>
          <w:rFonts w:ascii="Georgia" w:hAnsi="Georgia"/>
          <w:sz w:val="24"/>
          <w:szCs w:val="24"/>
          <w:shd w:val="clear" w:color="auto" w:fill="FFFFFF"/>
        </w:rPr>
      </w:pPr>
      <w:r>
        <w:rPr>
          <w:rFonts w:ascii="Georgia" w:hAnsi="Georgia"/>
          <w:sz w:val="24"/>
          <w:szCs w:val="24"/>
          <w:u w:val="single"/>
          <w:shd w:val="clear" w:color="auto" w:fill="FFFFFF"/>
          <w:lang w:val="it-IT"/>
        </w:rPr>
        <w:t>Assessment</w:t>
      </w:r>
      <w:r>
        <w:rPr>
          <w:rFonts w:ascii="Georgia" w:hAnsi="Georgia"/>
          <w:sz w:val="24"/>
          <w:szCs w:val="24"/>
          <w:shd w:val="clear" w:color="auto" w:fill="FFFFFF"/>
        </w:rPr>
        <w:t> (four grades = 10% each) = </w:t>
      </w:r>
      <w:r w:rsidR="00D8777A">
        <w:rPr>
          <w:rFonts w:ascii="Georgia" w:hAnsi="Georgia"/>
          <w:sz w:val="24"/>
          <w:szCs w:val="24"/>
          <w:shd w:val="clear" w:color="auto" w:fill="FFFFFF"/>
        </w:rPr>
        <w:tab/>
      </w:r>
      <w:r w:rsidR="00D8777A">
        <w:rPr>
          <w:rFonts w:ascii="Georgia" w:hAnsi="Georgia"/>
          <w:sz w:val="24"/>
          <w:szCs w:val="24"/>
          <w:shd w:val="clear" w:color="auto" w:fill="FFFFFF"/>
        </w:rPr>
        <w:tab/>
      </w:r>
      <w:r w:rsidRPr="00D8777A">
        <w:rPr>
          <w:rFonts w:ascii="Georgia" w:hAnsi="Georgia"/>
          <w:sz w:val="24"/>
          <w:szCs w:val="24"/>
          <w:u w:val="single"/>
          <w:shd w:val="clear" w:color="auto" w:fill="FFFFFF"/>
        </w:rPr>
        <w:t>40</w:t>
      </w:r>
      <w:r>
        <w:rPr>
          <w:rFonts w:ascii="Georgia" w:hAnsi="Georgia"/>
          <w:sz w:val="24"/>
          <w:szCs w:val="24"/>
          <w:shd w:val="clear" w:color="auto" w:fill="FFFFFF"/>
        </w:rPr>
        <w:t>% </w:t>
      </w:r>
    </w:p>
    <w:p w14:paraId="132DBE4F" w14:textId="14CCF3A6" w:rsidR="00D8777A" w:rsidRDefault="00D8777A">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t>100%</w:t>
      </w:r>
    </w:p>
    <w:p w14:paraId="6B0F7290" w14:textId="341D9ACA" w:rsidR="000A70E3" w:rsidRDefault="000A70E3" w:rsidP="000A70E3">
      <w:pPr>
        <w:pStyle w:val="Default"/>
        <w:spacing w:line="280" w:lineRule="atLeast"/>
        <w:rPr>
          <w:rFonts w:ascii="Georgia" w:hAnsi="Georgia"/>
          <w:b/>
          <w:bCs/>
          <w:sz w:val="24"/>
          <w:szCs w:val="24"/>
          <w:shd w:val="clear" w:color="auto" w:fill="FFFFFF"/>
        </w:rPr>
      </w:pPr>
      <w:r w:rsidRPr="000A70E3">
        <w:rPr>
          <w:rFonts w:ascii="Georgia" w:hAnsi="Georgia"/>
          <w:b/>
          <w:bCs/>
          <w:sz w:val="24"/>
          <w:szCs w:val="24"/>
          <w:u w:val="single"/>
          <w:shd w:val="clear" w:color="auto" w:fill="FFFFFF"/>
        </w:rPr>
        <w:t>Grading Scale</w:t>
      </w:r>
      <w:r w:rsidRPr="000A70E3">
        <w:rPr>
          <w:rFonts w:ascii="Georgia" w:hAnsi="Georgia"/>
          <w:b/>
          <w:bCs/>
          <w:sz w:val="24"/>
          <w:szCs w:val="24"/>
          <w:shd w:val="clear" w:color="auto" w:fill="FFFFFF"/>
        </w:rPr>
        <w:t>:</w:t>
      </w:r>
    </w:p>
    <w:p w14:paraId="6EC802FC" w14:textId="0A2761F4" w:rsidR="000A70E3" w:rsidRDefault="000A70E3" w:rsidP="000A70E3">
      <w:pPr>
        <w:pStyle w:val="Default"/>
        <w:spacing w:line="280" w:lineRule="atLeast"/>
        <w:rPr>
          <w:rFonts w:ascii="Georgia" w:hAnsi="Georgia"/>
          <w:b/>
          <w:bCs/>
          <w:sz w:val="24"/>
          <w:szCs w:val="24"/>
          <w:shd w:val="clear" w:color="auto" w:fill="FFFFFF"/>
        </w:rPr>
      </w:pPr>
    </w:p>
    <w:p w14:paraId="23E59067" w14:textId="4C720E54" w:rsidR="000A70E3" w:rsidRDefault="000A70E3" w:rsidP="000A70E3">
      <w:pPr>
        <w:pStyle w:val="Default"/>
        <w:spacing w:line="280" w:lineRule="atLeast"/>
        <w:rPr>
          <w:rFonts w:ascii="Georgia" w:hAnsi="Georgia"/>
          <w:b/>
          <w:bCs/>
          <w:sz w:val="24"/>
          <w:szCs w:val="24"/>
          <w:shd w:val="clear" w:color="auto" w:fill="FFFFFF"/>
        </w:rPr>
      </w:pPr>
      <w:r>
        <w:rPr>
          <w:rFonts w:ascii="Georgia" w:hAnsi="Georgia"/>
          <w:b/>
          <w:bCs/>
          <w:sz w:val="24"/>
          <w:szCs w:val="24"/>
          <w:shd w:val="clear" w:color="auto" w:fill="FFFFFF"/>
        </w:rPr>
        <w:t>MSCS has a new grading scale for this year:</w:t>
      </w:r>
    </w:p>
    <w:p w14:paraId="4E9C9557" w14:textId="4A56CACC" w:rsidR="000A70E3" w:rsidRDefault="000A70E3" w:rsidP="000A70E3">
      <w:pPr>
        <w:pStyle w:val="Default"/>
        <w:spacing w:line="280" w:lineRule="atLeast"/>
        <w:rPr>
          <w:rFonts w:ascii="Georgia" w:hAnsi="Georgia"/>
          <w:b/>
          <w:bCs/>
          <w:sz w:val="24"/>
          <w:szCs w:val="24"/>
          <w:shd w:val="clear" w:color="auto" w:fill="FFFFFF"/>
        </w:rPr>
      </w:pPr>
      <w:r>
        <w:rPr>
          <w:rFonts w:ascii="Georgia" w:hAnsi="Georgia"/>
          <w:b/>
          <w:bCs/>
          <w:sz w:val="24"/>
          <w:szCs w:val="24"/>
          <w:shd w:val="clear" w:color="auto" w:fill="FFFFFF"/>
        </w:rPr>
        <w:tab/>
        <w:t>90-100 = A</w:t>
      </w:r>
    </w:p>
    <w:p w14:paraId="7EAEC2DB" w14:textId="11A355C2" w:rsidR="000A70E3" w:rsidRDefault="000A70E3" w:rsidP="000A70E3">
      <w:pPr>
        <w:pStyle w:val="Default"/>
        <w:spacing w:line="280" w:lineRule="atLeast"/>
        <w:rPr>
          <w:rFonts w:ascii="Georgia" w:hAnsi="Georgia"/>
          <w:b/>
          <w:bCs/>
          <w:sz w:val="24"/>
          <w:szCs w:val="24"/>
          <w:shd w:val="clear" w:color="auto" w:fill="FFFFFF"/>
        </w:rPr>
      </w:pPr>
      <w:r>
        <w:rPr>
          <w:rFonts w:ascii="Georgia" w:hAnsi="Georgia"/>
          <w:b/>
          <w:bCs/>
          <w:sz w:val="24"/>
          <w:szCs w:val="24"/>
          <w:shd w:val="clear" w:color="auto" w:fill="FFFFFF"/>
        </w:rPr>
        <w:tab/>
        <w:t>80-89 = B</w:t>
      </w:r>
    </w:p>
    <w:p w14:paraId="421DBA49" w14:textId="5245E4F4" w:rsidR="000A70E3" w:rsidRDefault="000A70E3" w:rsidP="000A70E3">
      <w:pPr>
        <w:pStyle w:val="Default"/>
        <w:spacing w:line="280" w:lineRule="atLeast"/>
        <w:rPr>
          <w:rFonts w:ascii="Georgia" w:hAnsi="Georgia"/>
          <w:b/>
          <w:bCs/>
          <w:sz w:val="24"/>
          <w:szCs w:val="24"/>
          <w:shd w:val="clear" w:color="auto" w:fill="FFFFFF"/>
        </w:rPr>
      </w:pPr>
      <w:r>
        <w:rPr>
          <w:rFonts w:ascii="Georgia" w:hAnsi="Georgia"/>
          <w:b/>
          <w:bCs/>
          <w:sz w:val="24"/>
          <w:szCs w:val="24"/>
          <w:shd w:val="clear" w:color="auto" w:fill="FFFFFF"/>
        </w:rPr>
        <w:lastRenderedPageBreak/>
        <w:tab/>
        <w:t>70-79 = C</w:t>
      </w:r>
    </w:p>
    <w:p w14:paraId="5E6D3377" w14:textId="06898483" w:rsidR="000A70E3" w:rsidRDefault="000A70E3" w:rsidP="000A70E3">
      <w:pPr>
        <w:pStyle w:val="Default"/>
        <w:spacing w:line="280" w:lineRule="atLeast"/>
        <w:rPr>
          <w:rFonts w:ascii="Georgia" w:hAnsi="Georgia"/>
          <w:b/>
          <w:bCs/>
          <w:sz w:val="24"/>
          <w:szCs w:val="24"/>
          <w:shd w:val="clear" w:color="auto" w:fill="FFFFFF"/>
        </w:rPr>
      </w:pPr>
      <w:r>
        <w:rPr>
          <w:rFonts w:ascii="Georgia" w:hAnsi="Georgia"/>
          <w:b/>
          <w:bCs/>
          <w:sz w:val="24"/>
          <w:szCs w:val="24"/>
          <w:shd w:val="clear" w:color="auto" w:fill="FFFFFF"/>
        </w:rPr>
        <w:tab/>
        <w:t>60-69 = D</w:t>
      </w:r>
    </w:p>
    <w:p w14:paraId="64AD5726" w14:textId="5350BF63" w:rsidR="000A70E3" w:rsidRPr="000A70E3" w:rsidRDefault="000A70E3" w:rsidP="000A70E3">
      <w:pPr>
        <w:pStyle w:val="Default"/>
        <w:spacing w:line="280" w:lineRule="atLeast"/>
        <w:rPr>
          <w:rFonts w:ascii="Arial" w:eastAsia="Arial" w:hAnsi="Arial" w:cs="Arial"/>
          <w:b/>
          <w:bCs/>
          <w:sz w:val="24"/>
          <w:szCs w:val="24"/>
          <w:shd w:val="clear" w:color="auto" w:fill="FFFFFF"/>
        </w:rPr>
      </w:pPr>
      <w:r>
        <w:rPr>
          <w:rFonts w:ascii="Georgia" w:hAnsi="Georgia"/>
          <w:b/>
          <w:bCs/>
          <w:sz w:val="24"/>
          <w:szCs w:val="24"/>
          <w:shd w:val="clear" w:color="auto" w:fill="FFFFFF"/>
        </w:rPr>
        <w:tab/>
        <w:t>59 below = F</w:t>
      </w:r>
    </w:p>
    <w:p w14:paraId="47DE9EE1" w14:textId="77777777" w:rsidR="00C74814" w:rsidRDefault="00674B5F" w:rsidP="000275B6">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w:t>
      </w:r>
    </w:p>
    <w:p w14:paraId="3505E70A" w14:textId="77777777" w:rsidR="00AD630A" w:rsidRPr="00AD630A" w:rsidRDefault="00AD630A" w:rsidP="00D8777A">
      <w:pPr>
        <w:pStyle w:val="Default"/>
        <w:spacing w:line="280" w:lineRule="atLeast"/>
        <w:jc w:val="center"/>
        <w:rPr>
          <w:color w:val="E3167C" w:themeColor="accent6" w:themeShade="BF"/>
          <w:sz w:val="28"/>
          <w:szCs w:val="28"/>
        </w:rPr>
      </w:pPr>
    </w:p>
    <w:sectPr w:rsidR="00AD630A" w:rsidRPr="00AD630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3277" w14:textId="77777777" w:rsidR="004403C9" w:rsidRDefault="004403C9">
      <w:r>
        <w:separator/>
      </w:r>
    </w:p>
  </w:endnote>
  <w:endnote w:type="continuationSeparator" w:id="0">
    <w:p w14:paraId="3AFE0EAA" w14:textId="77777777" w:rsidR="004403C9" w:rsidRDefault="004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9A9A" w14:textId="77777777" w:rsidR="00C74814" w:rsidRDefault="00C74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F105" w14:textId="77777777" w:rsidR="004403C9" w:rsidRDefault="004403C9">
      <w:r>
        <w:separator/>
      </w:r>
    </w:p>
  </w:footnote>
  <w:footnote w:type="continuationSeparator" w:id="0">
    <w:p w14:paraId="3921EBE9" w14:textId="77777777" w:rsidR="004403C9" w:rsidRDefault="0044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7CE1" w14:textId="77777777" w:rsidR="00C74814" w:rsidRDefault="00C748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14"/>
    <w:rsid w:val="0002346E"/>
    <w:rsid w:val="000275B6"/>
    <w:rsid w:val="000A70E3"/>
    <w:rsid w:val="001E768C"/>
    <w:rsid w:val="004403C9"/>
    <w:rsid w:val="00544BCE"/>
    <w:rsid w:val="00674B5F"/>
    <w:rsid w:val="007D210F"/>
    <w:rsid w:val="00A84F95"/>
    <w:rsid w:val="00AD630A"/>
    <w:rsid w:val="00C74814"/>
    <w:rsid w:val="00D33EDA"/>
    <w:rsid w:val="00D8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7E03"/>
  <w15:docId w15:val="{30863F72-E626-4F23-A670-2F2218AA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D8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hsfernandez.yolasit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3</cp:revision>
  <dcterms:created xsi:type="dcterms:W3CDTF">2022-08-09T11:53:00Z</dcterms:created>
  <dcterms:modified xsi:type="dcterms:W3CDTF">2022-08-09T11:56:00Z</dcterms:modified>
</cp:coreProperties>
</file>