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b w:val="1"/>
          <w:bCs w:val="1"/>
        </w:rPr>
      </w:pPr>
      <w:r>
        <w:rPr>
          <w:b w:val="1"/>
          <w:bCs w:val="1"/>
          <w:rtl w:val="0"/>
          <w:lang w:val="en-US"/>
        </w:rPr>
        <w:t>We the People</w:t>
      </w:r>
    </w:p>
    <w:p>
      <w:pPr>
        <w:pStyle w:val="Body A"/>
        <w:jc w:val="center"/>
        <w:rPr>
          <w:b w:val="1"/>
          <w:bCs w:val="1"/>
        </w:rPr>
      </w:pPr>
      <w:r>
        <w:rPr>
          <w:b w:val="1"/>
          <w:bCs w:val="1"/>
          <w:rtl w:val="0"/>
          <w:lang w:val="en-US"/>
        </w:rPr>
        <w:t>“</w:t>
      </w:r>
      <w:r>
        <w:rPr>
          <w:b w:val="1"/>
          <w:bCs w:val="1"/>
          <w:rtl w:val="0"/>
          <w:lang w:val="en-US"/>
        </w:rPr>
        <w:t>The Constitutional Challenge 20</w:t>
      </w:r>
      <w:r>
        <w:rPr>
          <w:b w:val="1"/>
          <w:bCs w:val="1"/>
          <w:rtl w:val="0"/>
          <w:lang w:val="en-US"/>
        </w:rPr>
        <w:t>20 - Part I</w:t>
      </w:r>
      <w:r>
        <w:rPr>
          <w:b w:val="1"/>
          <w:bCs w:val="1"/>
          <w:rtl w:val="0"/>
          <w:lang w:val="en-US"/>
        </w:rPr>
        <w:t>”</w:t>
      </w:r>
    </w:p>
    <w:p>
      <w:pPr>
        <w:pStyle w:val="Heading"/>
      </w:pPr>
      <w:r>
        <w:rPr>
          <w:rtl w:val="0"/>
        </w:rPr>
        <w:t>Mr. Fernandez</w:t>
      </w:r>
    </w:p>
    <w:p>
      <w:pPr>
        <w:pStyle w:val="Body A"/>
        <w:jc w:val="center"/>
        <w:rPr>
          <w:b w:val="1"/>
          <w:bCs w:val="1"/>
        </w:rPr>
      </w:pPr>
    </w:p>
    <w:p>
      <w:pPr>
        <w:pStyle w:val="Body A"/>
      </w:pPr>
      <w:r>
        <w:rPr>
          <w:rtl w:val="0"/>
        </w:rPr>
        <w:t xml:space="preserve">Complete the following for each situation below </w:t>
      </w:r>
      <w:r>
        <w:rPr>
          <w:rtl w:val="0"/>
        </w:rPr>
        <w:t xml:space="preserve">– </w:t>
      </w:r>
      <w:r>
        <w:rPr>
          <w:rtl w:val="0"/>
        </w:rPr>
        <w:t>we will test over this information:</w:t>
      </w:r>
    </w:p>
    <w:p>
      <w:pPr>
        <w:pStyle w:val="Body A"/>
      </w:pPr>
    </w:p>
    <w:p>
      <w:pPr>
        <w:pStyle w:val="Body A"/>
        <w:numPr>
          <w:ilvl w:val="1"/>
          <w:numId w:val="2"/>
        </w:numPr>
        <w:rPr>
          <w:lang w:val="en-US"/>
        </w:rPr>
      </w:pPr>
      <w:r>
        <w:rPr>
          <w:rtl w:val="0"/>
          <w:lang w:val="en-US"/>
        </w:rPr>
        <w:t>State whether it is correct or incorrect, possible or impossible.</w:t>
      </w:r>
    </w:p>
    <w:p>
      <w:pPr>
        <w:pStyle w:val="Body A"/>
        <w:numPr>
          <w:ilvl w:val="1"/>
          <w:numId w:val="2"/>
        </w:numPr>
        <w:rPr>
          <w:lang w:val="en-US"/>
        </w:rPr>
      </w:pPr>
      <w:r>
        <w:rPr>
          <w:rtl w:val="0"/>
          <w:lang w:val="en-US"/>
        </w:rPr>
        <w:t>Give the Article (Roman Numeral), Section Number, and Clause Number where each answer is found in the Constitution.</w:t>
      </w:r>
    </w:p>
    <w:p>
      <w:pPr>
        <w:pStyle w:val="Body A"/>
        <w:numPr>
          <w:ilvl w:val="1"/>
          <w:numId w:val="2"/>
        </w:numPr>
        <w:rPr>
          <w:lang w:val="en-US"/>
        </w:rPr>
      </w:pPr>
      <w:r>
        <w:rPr>
          <w:rtl w:val="0"/>
          <w:lang w:val="en-US"/>
        </w:rPr>
        <w:t xml:space="preserve">Provide a concise, but complete, explanation of the answer for </w:t>
      </w:r>
      <w:r>
        <w:rPr>
          <w:u w:val="single"/>
          <w:rtl w:val="0"/>
          <w:lang w:val="en-US"/>
        </w:rPr>
        <w:t>each</w:t>
      </w:r>
      <w:r>
        <w:rPr>
          <w:rtl w:val="0"/>
          <w:lang w:val="en-US"/>
        </w:rPr>
        <w:t xml:space="preserve"> item and correct them when necessary.</w:t>
      </w:r>
    </w:p>
    <w:p>
      <w:pPr>
        <w:pStyle w:val="Body A"/>
      </w:pPr>
    </w:p>
    <w:p>
      <w:pPr>
        <w:pStyle w:val="Body A"/>
        <w:numPr>
          <w:ilvl w:val="0"/>
          <w:numId w:val="4"/>
        </w:numPr>
        <w:rPr>
          <w:lang w:val="en-US"/>
        </w:rPr>
      </w:pPr>
      <w:r>
        <w:rPr>
          <w:rtl w:val="0"/>
          <w:lang w:val="en-US"/>
        </w:rPr>
        <w:t xml:space="preserve">Mr. Rakestraw, a 26 year old AP Government teacher from Memphis, TN, decides to run for the U.S. Senate seat recently opened by Senator Bob Corker.  </w:t>
      </w:r>
    </w:p>
    <w:p>
      <w:pPr>
        <w:pStyle w:val="Body A"/>
      </w:pPr>
    </w:p>
    <w:p>
      <w:pPr>
        <w:pStyle w:val="Body A"/>
        <w:ind w:left="360" w:firstLine="360"/>
      </w:pPr>
      <w:r>
        <w:rPr>
          <w:rtl w:val="0"/>
          <w:lang w:val="en-US"/>
        </w:rPr>
        <w:t>Possible or Impossible?</w:t>
      </w:r>
    </w:p>
    <w:p>
      <w:pPr>
        <w:pStyle w:val="Body A"/>
      </w:pPr>
    </w:p>
    <w:p>
      <w:pPr>
        <w:pStyle w:val="Body A"/>
        <w:numPr>
          <w:ilvl w:val="0"/>
          <w:numId w:val="4"/>
        </w:numPr>
        <w:rPr>
          <w:lang w:val="en-US"/>
        </w:rPr>
      </w:pPr>
      <w:r>
        <w:rPr>
          <w:rtl w:val="0"/>
          <w:lang w:val="en-US"/>
        </w:rPr>
        <w:t xml:space="preserve">When the Constitution was being written, it was agreed upon by the delegates that all thirteen of the states had to ratify it before it was to become effective.  </w:t>
      </w:r>
    </w:p>
    <w:p>
      <w:pPr>
        <w:pStyle w:val="Body A"/>
      </w:pPr>
    </w:p>
    <w:p>
      <w:pPr>
        <w:pStyle w:val="Body A"/>
        <w:ind w:left="360" w:firstLine="360"/>
      </w:pPr>
      <w:r>
        <w:rPr>
          <w:rtl w:val="0"/>
          <w:lang w:val="en-US"/>
        </w:rPr>
        <w:t>Correct or incorrect?</w:t>
      </w:r>
    </w:p>
    <w:p>
      <w:pPr>
        <w:pStyle w:val="Body A"/>
      </w:pPr>
    </w:p>
    <w:p>
      <w:pPr>
        <w:pStyle w:val="Body A"/>
        <w:numPr>
          <w:ilvl w:val="0"/>
          <w:numId w:val="4"/>
        </w:numPr>
        <w:rPr>
          <w:lang w:val="en-US"/>
        </w:rPr>
      </w:pPr>
      <w:r>
        <w:rPr>
          <w:rtl w:val="0"/>
          <w:lang w:val="en-US"/>
        </w:rPr>
        <w:t xml:space="preserve">Jesus Hermano came to this country eight years ago at the age of twenty.  Since arriving here, he has gone into business and become a respected member of his community.  He became a citizen three years ago and now has decided to run for the House of Representatives in </w:t>
      </w:r>
      <w:r>
        <w:rPr>
          <w:rtl w:val="0"/>
          <w:lang w:val="en-US"/>
        </w:rPr>
        <w:t xml:space="preserve">November </w:t>
      </w:r>
      <w:r>
        <w:rPr>
          <w:rtl w:val="0"/>
          <w:lang w:val="en-US"/>
        </w:rPr>
        <w:t>2</w:t>
      </w:r>
      <w:r>
        <w:rPr>
          <w:rtl w:val="0"/>
          <w:lang w:val="en-US"/>
        </w:rPr>
        <w:t>020</w:t>
      </w:r>
      <w:r>
        <w:rPr>
          <w:rtl w:val="0"/>
          <w:lang w:val="en-US"/>
        </w:rPr>
        <w:t xml:space="preserve">. </w:t>
      </w:r>
    </w:p>
    <w:p>
      <w:pPr>
        <w:pStyle w:val="Body A"/>
      </w:pPr>
      <w:r>
        <w:rPr>
          <w:rtl w:val="0"/>
        </w:rPr>
        <w:t xml:space="preserve"> </w:t>
      </w:r>
    </w:p>
    <w:p>
      <w:pPr>
        <w:pStyle w:val="Body A"/>
        <w:ind w:left="360" w:firstLine="360"/>
      </w:pPr>
      <w:r>
        <w:rPr>
          <w:rtl w:val="0"/>
          <w:lang w:val="en-US"/>
        </w:rPr>
        <w:t>Possible or Impossible?</w:t>
      </w:r>
    </w:p>
    <w:p>
      <w:pPr>
        <w:pStyle w:val="Body A"/>
      </w:pPr>
    </w:p>
    <w:p>
      <w:pPr>
        <w:pStyle w:val="Body A"/>
        <w:numPr>
          <w:ilvl w:val="0"/>
          <w:numId w:val="4"/>
        </w:numPr>
        <w:rPr>
          <w:lang w:val="en-US"/>
        </w:rPr>
      </w:pPr>
      <w:r>
        <w:rPr>
          <w:rtl w:val="0"/>
          <w:lang w:val="en-US"/>
        </w:rPr>
        <w:t xml:space="preserve">During an investigation of corporate practices, Senator Lamar Alexander, a Republican from TN, makes statements about International Paper on the floor of the Senate that prove to be false.  Now that these statements have been proven incorrect, International Paper decides to sue the Senator for slander. </w:t>
      </w:r>
    </w:p>
    <w:p>
      <w:pPr>
        <w:pStyle w:val="Body A"/>
      </w:pPr>
      <w:r>
        <w:rPr>
          <w:rtl w:val="0"/>
        </w:rPr>
        <w:t xml:space="preserve"> </w:t>
      </w:r>
    </w:p>
    <w:p>
      <w:pPr>
        <w:pStyle w:val="Body A"/>
        <w:ind w:left="360" w:firstLine="360"/>
      </w:pPr>
      <w:r>
        <w:rPr>
          <w:rtl w:val="0"/>
          <w:lang w:val="en-US"/>
        </w:rPr>
        <w:t>Possible or Impossible?</w:t>
      </w:r>
    </w:p>
    <w:p>
      <w:pPr>
        <w:pStyle w:val="Body A"/>
        <w:ind w:left="360" w:firstLine="0"/>
      </w:pPr>
    </w:p>
    <w:p>
      <w:pPr>
        <w:pStyle w:val="Body A"/>
        <w:numPr>
          <w:ilvl w:val="0"/>
          <w:numId w:val="4"/>
        </w:numPr>
        <w:rPr>
          <w:lang w:val="en-US"/>
        </w:rPr>
      </w:pPr>
      <w:r>
        <w:rPr>
          <w:rtl w:val="0"/>
          <w:lang w:val="en-US"/>
        </w:rPr>
        <w:t xml:space="preserve">Tennessee has two Senators and nine Representatives.  Therefore, in the Electoral College, where the president is directly elected, Tennessee will have eleven electoral votes.  </w:t>
      </w:r>
    </w:p>
    <w:p>
      <w:pPr>
        <w:pStyle w:val="Body A"/>
      </w:pPr>
    </w:p>
    <w:p>
      <w:pPr>
        <w:pStyle w:val="Body A"/>
        <w:ind w:left="360" w:firstLine="360"/>
      </w:pPr>
      <w:r>
        <w:rPr>
          <w:rtl w:val="0"/>
          <w:lang w:val="en-US"/>
        </w:rPr>
        <w:t>Correct or Incorrect?</w:t>
      </w:r>
    </w:p>
    <w:p>
      <w:pPr>
        <w:pStyle w:val="Body A"/>
        <w:ind w:left="360" w:firstLine="0"/>
      </w:pPr>
    </w:p>
    <w:p>
      <w:pPr>
        <w:pStyle w:val="Body A"/>
        <w:numPr>
          <w:ilvl w:val="0"/>
          <w:numId w:val="4"/>
        </w:numPr>
        <w:rPr>
          <w:lang w:val="en-US"/>
        </w:rPr>
      </w:pPr>
      <w:r>
        <w:rPr>
          <w:rtl w:val="0"/>
          <w:lang w:val="en-US"/>
        </w:rPr>
        <w:t>The Supreme Court</w:t>
      </w:r>
      <w:r>
        <w:rPr>
          <w:rtl w:val="0"/>
          <w:lang w:val="en-US"/>
        </w:rPr>
        <w:t>’</w:t>
      </w:r>
      <w:r>
        <w:rPr>
          <w:rtl w:val="0"/>
          <w:lang w:val="en-US"/>
        </w:rPr>
        <w:t xml:space="preserve">s power to review laws and to declare them unconstitutional is clearly created in Article III of the Constitution.              </w:t>
      </w:r>
    </w:p>
    <w:p>
      <w:pPr>
        <w:pStyle w:val="Body A"/>
        <w:ind w:left="720" w:firstLine="0"/>
      </w:pPr>
    </w:p>
    <w:p>
      <w:pPr>
        <w:pStyle w:val="Body A"/>
        <w:ind w:left="720" w:firstLine="0"/>
      </w:pPr>
      <w:r>
        <w:rPr>
          <w:rtl w:val="0"/>
          <w:lang w:val="en-US"/>
        </w:rPr>
        <w:t>Correct or Incorrect?</w:t>
      </w:r>
    </w:p>
    <w:p>
      <w:pPr>
        <w:pStyle w:val="Body A"/>
        <w:ind w:left="720" w:firstLine="0"/>
      </w:pPr>
    </w:p>
    <w:p>
      <w:pPr>
        <w:pStyle w:val="Body A"/>
        <w:numPr>
          <w:ilvl w:val="0"/>
          <w:numId w:val="4"/>
        </w:numPr>
        <w:rPr>
          <w:lang w:val="en-US"/>
        </w:rPr>
      </w:pPr>
      <w:r>
        <w:rPr>
          <w:rtl w:val="0"/>
          <w:lang w:val="en-US"/>
        </w:rPr>
        <w:t xml:space="preserve">If Congressman Cohen (D </w:t>
      </w:r>
      <w:r>
        <w:rPr>
          <w:rtl w:val="0"/>
          <w:lang w:val="en-US"/>
        </w:rPr>
        <w:t xml:space="preserve">– </w:t>
      </w:r>
      <w:r>
        <w:rPr>
          <w:rtl w:val="0"/>
          <w:lang w:val="en-US"/>
        </w:rPr>
        <w:t xml:space="preserve">TN District 9) is thought to have been acting improperly as a member of the House of Representatives, then that body may expel him with a two-thirds vote. </w:t>
      </w:r>
    </w:p>
    <w:p>
      <w:pPr>
        <w:pStyle w:val="Body A"/>
      </w:pPr>
      <w:r>
        <w:rPr>
          <w:rtl w:val="0"/>
        </w:rPr>
        <w:t xml:space="preserve"> </w:t>
      </w:r>
    </w:p>
    <w:p>
      <w:pPr>
        <w:pStyle w:val="Body A"/>
        <w:ind w:left="360" w:firstLine="0"/>
      </w:pPr>
      <w:r>
        <w:rPr>
          <w:rtl w:val="0"/>
          <w:lang w:val="en-US"/>
        </w:rPr>
        <w:t xml:space="preserve">      Correct or Incorrect?</w:t>
      </w:r>
    </w:p>
    <w:p>
      <w:pPr>
        <w:pStyle w:val="Body A"/>
        <w:ind w:left="360" w:firstLine="0"/>
      </w:pPr>
    </w:p>
    <w:p>
      <w:pPr>
        <w:pStyle w:val="Body A"/>
        <w:numPr>
          <w:ilvl w:val="0"/>
          <w:numId w:val="4"/>
        </w:numPr>
        <w:rPr>
          <w:lang w:val="en-US"/>
        </w:rPr>
      </w:pPr>
      <w:r>
        <w:rPr>
          <w:rtl w:val="0"/>
          <w:lang w:val="en-US"/>
        </w:rPr>
        <w:t>Being thoroughly angry with Congress for not voting to build the wall on the Mexican border, President Trump decides not to give the State of the Union.</w:t>
      </w:r>
    </w:p>
    <w:p>
      <w:pPr>
        <w:pStyle w:val="Body A"/>
      </w:pPr>
    </w:p>
    <w:p>
      <w:pPr>
        <w:pStyle w:val="Body A"/>
        <w:ind w:left="360" w:firstLine="360"/>
      </w:pPr>
      <w:r>
        <w:rPr>
          <w:rtl w:val="0"/>
          <w:lang w:val="en-US"/>
        </w:rPr>
        <w:t>Possible or Impossible?</w:t>
      </w:r>
    </w:p>
    <w:p>
      <w:pPr>
        <w:pStyle w:val="Body A"/>
        <w:ind w:left="360" w:firstLine="360"/>
      </w:pPr>
    </w:p>
    <w:p>
      <w:pPr>
        <w:pStyle w:val="Body A"/>
        <w:numPr>
          <w:ilvl w:val="0"/>
          <w:numId w:val="4"/>
        </w:numPr>
        <w:rPr>
          <w:lang w:val="en-US"/>
        </w:rPr>
      </w:pPr>
      <w:r>
        <w:rPr>
          <w:rtl w:val="0"/>
          <w:lang w:val="en-US"/>
        </w:rPr>
        <w:t xml:space="preserve">During a </w:t>
      </w:r>
      <w:r>
        <w:rPr>
          <w:rtl w:val="0"/>
          <w:lang w:val="en-US"/>
        </w:rPr>
        <w:t>“</w:t>
      </w:r>
      <w:r>
        <w:rPr>
          <w:rtl w:val="0"/>
          <w:lang w:val="en-US"/>
        </w:rPr>
        <w:t>Pro-Life</w:t>
      </w:r>
      <w:r>
        <w:rPr>
          <w:rtl w:val="0"/>
          <w:lang w:val="en-US"/>
        </w:rPr>
        <w:t xml:space="preserve">” </w:t>
      </w:r>
      <w:r>
        <w:rPr>
          <w:rtl w:val="0"/>
          <w:lang w:val="en-US"/>
        </w:rPr>
        <w:t xml:space="preserve">anti-abortion protest on the University of Memphis campus, </w:t>
      </w:r>
      <w:r>
        <w:rPr>
          <w:rtl w:val="0"/>
          <w:lang w:val="en-US"/>
        </w:rPr>
        <w:t>the TN assembly (legislature)</w:t>
      </w:r>
      <w:r>
        <w:rPr>
          <w:rtl w:val="0"/>
          <w:lang w:val="en-US"/>
        </w:rPr>
        <w:t xml:space="preserve"> requests the U.S. Army be sent to west Tennessee to disperse the protestors.  President Trump agrees on the basis that although it was a local protest, it was about a national issue and was about to get out of control.  </w:t>
      </w:r>
    </w:p>
    <w:p>
      <w:pPr>
        <w:pStyle w:val="Body A"/>
      </w:pPr>
    </w:p>
    <w:p>
      <w:pPr>
        <w:pStyle w:val="Body A"/>
        <w:ind w:left="360" w:firstLine="360"/>
      </w:pPr>
      <w:r>
        <w:rPr>
          <w:rtl w:val="0"/>
          <w:lang w:val="en-US"/>
        </w:rPr>
        <w:t>Possible or Impossible?</w:t>
      </w:r>
    </w:p>
    <w:p>
      <w:pPr>
        <w:pStyle w:val="Body A"/>
        <w:ind w:left="360" w:firstLine="0"/>
      </w:pPr>
    </w:p>
    <w:p>
      <w:pPr>
        <w:pStyle w:val="Body A"/>
        <w:numPr>
          <w:ilvl w:val="0"/>
          <w:numId w:val="4"/>
        </w:numPr>
        <w:rPr>
          <w:lang w:val="fr-FR"/>
        </w:rPr>
      </w:pPr>
      <w:r>
        <w:rPr>
          <w:rtl w:val="0"/>
          <w:lang w:val="fr-FR"/>
        </w:rPr>
        <w:t>A vote on President Trump</w:t>
      </w:r>
      <w:r>
        <w:rPr>
          <w:rtl w:val="0"/>
          <w:lang w:val="en-US"/>
        </w:rPr>
        <w:t>’</w:t>
      </w:r>
      <w:r>
        <w:rPr>
          <w:rtl w:val="0"/>
          <w:lang w:val="en-US"/>
        </w:rPr>
        <w:t>s proposed bill concerning women</w:t>
      </w:r>
      <w:r>
        <w:rPr>
          <w:rtl w:val="0"/>
          <w:lang w:val="en-US"/>
        </w:rPr>
        <w:t>’</w:t>
      </w:r>
      <w:r>
        <w:rPr>
          <w:rtl w:val="0"/>
          <w:lang w:val="en-US"/>
        </w:rPr>
        <w:t xml:space="preserve">s right to sue the workplace is tied in the Senate. Vice President Pence must vote to break the tie.  </w:t>
      </w:r>
    </w:p>
    <w:p>
      <w:pPr>
        <w:pStyle w:val="Body A"/>
        <w:ind w:left="360" w:firstLine="360"/>
      </w:pPr>
    </w:p>
    <w:p>
      <w:pPr>
        <w:pStyle w:val="Body A"/>
        <w:ind w:left="360" w:firstLine="360"/>
      </w:pPr>
      <w:r>
        <w:rPr>
          <w:rtl w:val="0"/>
          <w:lang w:val="en-US"/>
        </w:rPr>
        <w:t>Correct or Incorrect?</w:t>
      </w:r>
    </w:p>
    <w:p>
      <w:pPr>
        <w:pStyle w:val="Body A"/>
        <w:ind w:left="360" w:firstLine="0"/>
      </w:pPr>
    </w:p>
    <w:p>
      <w:pPr>
        <w:pStyle w:val="Body A"/>
        <w:ind w:left="360" w:firstLine="360"/>
      </w:pPr>
    </w:p>
    <w:p>
      <w:pPr>
        <w:pStyle w:val="Body A"/>
      </w:pPr>
    </w:p>
    <w:p>
      <w:pPr>
        <w:pStyle w:val="Body A"/>
        <w:ind w:left="720" w:firstLine="0"/>
      </w:pPr>
    </w:p>
    <w:p>
      <w:pPr>
        <w:pStyle w:val="Body A"/>
      </w:pPr>
    </w:p>
    <w:p>
      <w:pPr>
        <w:pStyle w:val="Body A"/>
      </w:pPr>
      <w:r>
        <w:rPr>
          <w:rtl w:val="0"/>
        </w:rPr>
        <w:t xml:space="preserve">        </w:t>
      </w:r>
    </w:p>
    <w:p>
      <w:pPr>
        <w:pStyle w:val="Body A"/>
      </w:pPr>
    </w:p>
    <w:p>
      <w:pPr>
        <w:pStyle w:val="Body A"/>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pt-PT"/>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