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11" w:rsidRPr="00C96F7B" w:rsidRDefault="000C6111" w:rsidP="000C611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We The People</w:t>
      </w:r>
      <w:bookmarkStart w:id="0" w:name="_GoBack"/>
      <w:bookmarkEnd w:id="0"/>
    </w:p>
    <w:p w:rsidR="000C6111" w:rsidRPr="00C96F7B" w:rsidRDefault="000C6111" w:rsidP="000C611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“The Common La</w:t>
      </w:r>
      <w:r w:rsidR="00747DEC">
        <w:rPr>
          <w:rFonts w:ascii="Calibri" w:eastAsia="Calibri" w:hAnsi="Calibri" w:cs="Calibri"/>
          <w:b/>
          <w:sz w:val="24"/>
        </w:rPr>
        <w:t>w Project Assignments (Spring 2020</w:t>
      </w:r>
      <w:r w:rsidRPr="00C96F7B">
        <w:rPr>
          <w:rFonts w:ascii="Calibri" w:eastAsia="Calibri" w:hAnsi="Calibri" w:cs="Calibri"/>
          <w:b/>
          <w:sz w:val="24"/>
        </w:rPr>
        <w:t>)”</w:t>
      </w:r>
    </w:p>
    <w:p w:rsidR="000C6111" w:rsidRPr="00C96F7B" w:rsidRDefault="000C6111" w:rsidP="000C611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Mr. Fernandez</w:t>
      </w:r>
    </w:p>
    <w:p w:rsidR="000C6111" w:rsidRPr="00C96F7B" w:rsidRDefault="000C6111" w:rsidP="000C6111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0C6111" w:rsidRPr="00C96F7B" w:rsidRDefault="00747DEC" w:rsidP="000C611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</w:t>
      </w:r>
      <w:r w:rsidRPr="00747DEC">
        <w:rPr>
          <w:rFonts w:ascii="Calibri" w:eastAsia="Calibri" w:hAnsi="Calibri" w:cs="Calibri"/>
          <w:b/>
          <w:sz w:val="24"/>
          <w:u w:val="single"/>
          <w:vertAlign w:val="superscript"/>
        </w:rPr>
        <w:t>th</w:t>
      </w:r>
      <w:r w:rsidR="000C6111" w:rsidRPr="00C96F7B">
        <w:rPr>
          <w:rFonts w:ascii="Calibri" w:eastAsia="Calibri" w:hAnsi="Calibri" w:cs="Calibri"/>
          <w:b/>
          <w:sz w:val="24"/>
          <w:u w:val="single"/>
        </w:rPr>
        <w:t xml:space="preserve"> Period</w:t>
      </w:r>
    </w:p>
    <w:p w:rsidR="000C6111" w:rsidRPr="00C96F7B" w:rsidRDefault="000C6111" w:rsidP="000C6111">
      <w:pPr>
        <w:spacing w:after="0" w:line="240" w:lineRule="auto"/>
        <w:ind w:left="2160"/>
        <w:rPr>
          <w:rFonts w:ascii="Calibri" w:eastAsia="Calibri" w:hAnsi="Calibri" w:cs="Calibri"/>
          <w:sz w:val="24"/>
        </w:rPr>
      </w:pPr>
    </w:p>
    <w:p w:rsidR="000C6111" w:rsidRPr="00C96F7B" w:rsidRDefault="000C6111" w:rsidP="000C6111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  <w:u w:val="single"/>
        </w:rPr>
        <w:t>Assignments</w:t>
      </w:r>
      <w:r w:rsidRPr="00C96F7B">
        <w:rPr>
          <w:rFonts w:ascii="Calibri" w:eastAsia="Calibri" w:hAnsi="Calibri" w:cs="Calibri"/>
          <w:sz w:val="24"/>
        </w:rPr>
        <w:t>:</w:t>
      </w:r>
    </w:p>
    <w:p w:rsidR="000C6111" w:rsidRPr="00C96F7B" w:rsidRDefault="000C6111" w:rsidP="000C6111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</w:p>
    <w:p w:rsidR="000C6111" w:rsidRPr="00C96F7B" w:rsidRDefault="000C6111" w:rsidP="000C6111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You may work individually or with a partner for this assignment.</w:t>
      </w:r>
    </w:p>
    <w:p w:rsidR="000C6111" w:rsidRPr="00C96F7B" w:rsidRDefault="000C6111" w:rsidP="000C6111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</w:p>
    <w:p w:rsidR="000C6111" w:rsidRPr="00C96F7B" w:rsidRDefault="000C6111" w:rsidP="000C6111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Select a topic from the following list:</w:t>
      </w:r>
    </w:p>
    <w:p w:rsidR="000C6111" w:rsidRPr="00C96F7B" w:rsidRDefault="000C6111" w:rsidP="000C611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C6111" w:rsidRPr="00C96F7B" w:rsidRDefault="00747DEC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Search and Seizure: </w:t>
      </w:r>
      <w:r w:rsidRPr="00F553E8">
        <w:rPr>
          <w:rFonts w:ascii="Calibri" w:eastAsia="Calibri" w:hAnsi="Calibri" w:cs="Calibri"/>
          <w:sz w:val="24"/>
          <w:u w:val="single"/>
        </w:rPr>
        <w:t>Jada</w:t>
      </w:r>
      <w:r w:rsidR="0002168C" w:rsidRPr="00F553E8">
        <w:rPr>
          <w:rFonts w:ascii="Calibri" w:eastAsia="Calibri" w:hAnsi="Calibri" w:cs="Calibri"/>
          <w:sz w:val="24"/>
          <w:u w:val="single"/>
        </w:rPr>
        <w:t xml:space="preserve"> and Ellen</w:t>
      </w:r>
      <w:r>
        <w:rPr>
          <w:rFonts w:ascii="Calibri" w:eastAsia="Calibri" w:hAnsi="Calibri" w:cs="Calibri"/>
          <w:sz w:val="24"/>
        </w:rPr>
        <w:t xml:space="preserve">, </w:t>
      </w:r>
      <w:r w:rsidRPr="00F553E8">
        <w:rPr>
          <w:rFonts w:ascii="Calibri" w:eastAsia="Calibri" w:hAnsi="Calibri" w:cs="Calibri"/>
          <w:sz w:val="24"/>
          <w:u w:val="single"/>
        </w:rPr>
        <w:t>Cortez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Cruel and Unusual Punishment: </w:t>
      </w:r>
      <w:r w:rsidR="00747DEC" w:rsidRPr="00F553E8">
        <w:rPr>
          <w:rFonts w:ascii="Calibri" w:eastAsia="Calibri" w:hAnsi="Calibri" w:cs="Calibri"/>
          <w:sz w:val="24"/>
          <w:u w:val="single"/>
        </w:rPr>
        <w:t>Marlon and Aaliyah</w:t>
      </w:r>
      <w:r w:rsidR="0002168C">
        <w:rPr>
          <w:rFonts w:ascii="Calibri" w:eastAsia="Calibri" w:hAnsi="Calibri" w:cs="Calibri"/>
          <w:sz w:val="24"/>
        </w:rPr>
        <w:t xml:space="preserve">, </w:t>
      </w:r>
      <w:proofErr w:type="spellStart"/>
      <w:r w:rsidR="0002168C" w:rsidRPr="00F553E8">
        <w:rPr>
          <w:rFonts w:ascii="Calibri" w:eastAsia="Calibri" w:hAnsi="Calibri" w:cs="Calibri"/>
          <w:sz w:val="24"/>
          <w:u w:val="single"/>
        </w:rPr>
        <w:t>Brittnie</w:t>
      </w:r>
      <w:proofErr w:type="spellEnd"/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a Speedy Trial: </w:t>
      </w:r>
      <w:proofErr w:type="spellStart"/>
      <w:r w:rsidR="0002168C" w:rsidRPr="00F553E8">
        <w:rPr>
          <w:rFonts w:ascii="Calibri" w:eastAsia="Calibri" w:hAnsi="Calibri" w:cs="Calibri"/>
          <w:sz w:val="24"/>
          <w:u w:val="single"/>
        </w:rPr>
        <w:t>Bre</w:t>
      </w:r>
      <w:proofErr w:type="spellEnd"/>
      <w:r w:rsidR="0002168C" w:rsidRPr="00F553E8">
        <w:rPr>
          <w:rFonts w:ascii="Calibri" w:eastAsia="Calibri" w:hAnsi="Calibri" w:cs="Calibri"/>
          <w:sz w:val="24"/>
          <w:u w:val="single"/>
        </w:rPr>
        <w:t xml:space="preserve">, </w:t>
      </w:r>
      <w:proofErr w:type="spellStart"/>
      <w:r w:rsidR="0002168C" w:rsidRPr="00F553E8">
        <w:rPr>
          <w:rFonts w:ascii="Calibri" w:eastAsia="Calibri" w:hAnsi="Calibri" w:cs="Calibri"/>
          <w:sz w:val="24"/>
          <w:u w:val="single"/>
        </w:rPr>
        <w:t>Taelor</w:t>
      </w:r>
      <w:proofErr w:type="spellEnd"/>
      <w:r w:rsidR="0002168C" w:rsidRPr="00F553E8">
        <w:rPr>
          <w:rFonts w:ascii="Calibri" w:eastAsia="Calibri" w:hAnsi="Calibri" w:cs="Calibri"/>
          <w:sz w:val="24"/>
          <w:u w:val="single"/>
        </w:rPr>
        <w:t xml:space="preserve"> and Jim</w:t>
      </w:r>
      <w:r w:rsidR="0002168C">
        <w:rPr>
          <w:rFonts w:ascii="Calibri" w:eastAsia="Calibri" w:hAnsi="Calibri" w:cs="Calibri"/>
          <w:sz w:val="24"/>
        </w:rPr>
        <w:t xml:space="preserve"> (group)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</w:t>
      </w:r>
      <w:r>
        <w:rPr>
          <w:rFonts w:ascii="Calibri" w:eastAsia="Calibri" w:hAnsi="Calibri" w:cs="Calibri"/>
          <w:sz w:val="24"/>
        </w:rPr>
        <w:t>ht to a Jury Trial (criminal):</w:t>
      </w:r>
      <w:r w:rsidR="00747DEC">
        <w:rPr>
          <w:rFonts w:ascii="Calibri" w:eastAsia="Calibri" w:hAnsi="Calibri" w:cs="Calibri"/>
          <w:sz w:val="24"/>
        </w:rPr>
        <w:t xml:space="preserve"> 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Speech and Debate Clause: 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a Jury Trial/ Double Jeopardy (civil): </w:t>
      </w:r>
      <w:r w:rsidR="00747DEC" w:rsidRPr="00F553E8">
        <w:rPr>
          <w:rFonts w:ascii="Calibri" w:eastAsia="Calibri" w:hAnsi="Calibri" w:cs="Calibri"/>
          <w:sz w:val="24"/>
          <w:u w:val="single"/>
        </w:rPr>
        <w:t>Layla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Bear Arms: </w:t>
      </w:r>
      <w:r w:rsidR="00747DEC" w:rsidRPr="00F553E8">
        <w:rPr>
          <w:rFonts w:ascii="Calibri" w:eastAsia="Calibri" w:hAnsi="Calibri" w:cs="Calibri"/>
          <w:sz w:val="24"/>
          <w:u w:val="single"/>
        </w:rPr>
        <w:t>Wendy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Confront Witnesses: </w:t>
      </w:r>
      <w:r w:rsidR="00747DEC" w:rsidRPr="00F553E8">
        <w:rPr>
          <w:rFonts w:ascii="Calibri" w:eastAsia="Calibri" w:hAnsi="Calibri" w:cs="Calibri"/>
          <w:sz w:val="24"/>
          <w:u w:val="single"/>
        </w:rPr>
        <w:t>Kristopher and Amy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Establishment Clause: </w:t>
      </w:r>
      <w:r w:rsidR="00175E25">
        <w:rPr>
          <w:rFonts w:ascii="Calibri" w:eastAsia="Calibri" w:hAnsi="Calibri" w:cs="Calibri"/>
          <w:sz w:val="24"/>
          <w:u w:val="single"/>
        </w:rPr>
        <w:t>Nia</w:t>
      </w:r>
      <w:r w:rsidR="00175E25">
        <w:rPr>
          <w:rFonts w:ascii="Calibri" w:eastAsia="Calibri" w:hAnsi="Calibri" w:cs="Calibri"/>
          <w:sz w:val="24"/>
        </w:rPr>
        <w:t xml:space="preserve">, </w:t>
      </w:r>
      <w:r w:rsidR="00175E25" w:rsidRPr="00175E25">
        <w:rPr>
          <w:rFonts w:ascii="Calibri" w:eastAsia="Calibri" w:hAnsi="Calibri" w:cs="Calibri"/>
          <w:sz w:val="24"/>
          <w:u w:val="single"/>
        </w:rPr>
        <w:t>Mason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Free Exercise Clause:</w:t>
      </w:r>
      <w:r>
        <w:rPr>
          <w:rFonts w:ascii="Calibri" w:eastAsia="Calibri" w:hAnsi="Calibri" w:cs="Calibri"/>
          <w:sz w:val="24"/>
        </w:rPr>
        <w:t xml:space="preserve"> </w:t>
      </w:r>
      <w:r w:rsidR="00175E25" w:rsidRPr="00175E25">
        <w:rPr>
          <w:rFonts w:ascii="Calibri" w:eastAsia="Calibri" w:hAnsi="Calibri" w:cs="Calibri"/>
          <w:sz w:val="24"/>
          <w:u w:val="single"/>
        </w:rPr>
        <w:t xml:space="preserve">Alston and </w:t>
      </w:r>
      <w:proofErr w:type="spellStart"/>
      <w:r w:rsidR="00175E25" w:rsidRPr="00175E25">
        <w:rPr>
          <w:rFonts w:ascii="Calibri" w:eastAsia="Calibri" w:hAnsi="Calibri" w:cs="Calibri"/>
          <w:sz w:val="24"/>
          <w:u w:val="single"/>
        </w:rPr>
        <w:t>Keyrin</w:t>
      </w:r>
      <w:proofErr w:type="spellEnd"/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The Necessary and Proper Clause:</w:t>
      </w:r>
      <w:r>
        <w:rPr>
          <w:rFonts w:ascii="Calibri" w:eastAsia="Calibri" w:hAnsi="Calibri" w:cs="Calibri"/>
          <w:sz w:val="24"/>
        </w:rPr>
        <w:t xml:space="preserve"> </w:t>
      </w:r>
      <w:r w:rsidRPr="00C96F7B">
        <w:rPr>
          <w:rFonts w:ascii="Calibri" w:eastAsia="Calibri" w:hAnsi="Calibri" w:cs="Calibri"/>
          <w:sz w:val="24"/>
        </w:rPr>
        <w:t xml:space="preserve">  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Assembly: </w:t>
      </w:r>
      <w:r w:rsidR="00175E25" w:rsidRPr="00430A8B">
        <w:rPr>
          <w:rFonts w:ascii="Calibri" w:eastAsia="Calibri" w:hAnsi="Calibri" w:cs="Calibri"/>
          <w:sz w:val="24"/>
          <w:u w:val="single"/>
        </w:rPr>
        <w:t>Michael and Andrea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Freedom of Expression: </w:t>
      </w:r>
      <w:r w:rsidR="00747DEC" w:rsidRPr="00F553E8">
        <w:rPr>
          <w:rFonts w:ascii="Calibri" w:eastAsia="Calibri" w:hAnsi="Calibri" w:cs="Calibri"/>
          <w:sz w:val="24"/>
          <w:u w:val="single"/>
        </w:rPr>
        <w:t>Tara</w:t>
      </w:r>
      <w:r w:rsidR="0002168C">
        <w:rPr>
          <w:rFonts w:ascii="Calibri" w:eastAsia="Calibri" w:hAnsi="Calibri" w:cs="Calibri"/>
          <w:sz w:val="24"/>
        </w:rPr>
        <w:t xml:space="preserve">, </w:t>
      </w:r>
      <w:r w:rsidR="0002168C" w:rsidRPr="00F553E8">
        <w:rPr>
          <w:rFonts w:ascii="Calibri" w:eastAsia="Calibri" w:hAnsi="Calibri" w:cs="Calibri"/>
          <w:sz w:val="24"/>
          <w:u w:val="single"/>
        </w:rPr>
        <w:t>Merlin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Speech: </w:t>
      </w:r>
      <w:r w:rsidR="00747DEC" w:rsidRPr="00F553E8">
        <w:rPr>
          <w:rFonts w:ascii="Calibri" w:eastAsia="Calibri" w:hAnsi="Calibri" w:cs="Calibri"/>
          <w:sz w:val="24"/>
          <w:u w:val="single"/>
        </w:rPr>
        <w:t>Victor</w:t>
      </w:r>
      <w:r w:rsidR="00747DEC">
        <w:rPr>
          <w:rFonts w:ascii="Calibri" w:eastAsia="Calibri" w:hAnsi="Calibri" w:cs="Calibri"/>
          <w:sz w:val="24"/>
        </w:rPr>
        <w:t xml:space="preserve">, </w:t>
      </w:r>
      <w:r w:rsidR="00747DEC" w:rsidRPr="00F553E8">
        <w:rPr>
          <w:rFonts w:ascii="Calibri" w:eastAsia="Calibri" w:hAnsi="Calibri" w:cs="Calibri"/>
          <w:sz w:val="24"/>
          <w:u w:val="single"/>
        </w:rPr>
        <w:t>Emma</w:t>
      </w:r>
      <w:r w:rsidR="00712DEF">
        <w:rPr>
          <w:rFonts w:ascii="Calibri" w:eastAsia="Calibri" w:hAnsi="Calibri" w:cs="Calibri"/>
          <w:sz w:val="24"/>
        </w:rPr>
        <w:t xml:space="preserve">, </w:t>
      </w:r>
      <w:proofErr w:type="spellStart"/>
      <w:r w:rsidR="00712DEF" w:rsidRPr="00712DEF">
        <w:rPr>
          <w:rFonts w:ascii="Calibri" w:eastAsia="Calibri" w:hAnsi="Calibri" w:cs="Calibri"/>
          <w:sz w:val="24"/>
          <w:u w:val="single"/>
        </w:rPr>
        <w:t>Jalana</w:t>
      </w:r>
      <w:proofErr w:type="spellEnd"/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an Attorney: </w:t>
      </w:r>
      <w:r w:rsidR="00747DEC" w:rsidRPr="00F553E8">
        <w:rPr>
          <w:rFonts w:ascii="Calibri" w:eastAsia="Calibri" w:hAnsi="Calibri" w:cs="Calibri"/>
          <w:sz w:val="24"/>
          <w:u w:val="single"/>
        </w:rPr>
        <w:t>Gracie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Right to Remain Silent:</w:t>
      </w:r>
      <w:r w:rsidR="00747DEC">
        <w:rPr>
          <w:rFonts w:ascii="Calibri" w:eastAsia="Calibri" w:hAnsi="Calibri" w:cs="Calibri"/>
          <w:sz w:val="24"/>
        </w:rPr>
        <w:t xml:space="preserve"> </w:t>
      </w:r>
      <w:proofErr w:type="spellStart"/>
      <w:r w:rsidR="00747DEC" w:rsidRPr="00F553E8">
        <w:rPr>
          <w:rFonts w:ascii="Calibri" w:eastAsia="Calibri" w:hAnsi="Calibri" w:cs="Calibri"/>
          <w:sz w:val="24"/>
          <w:u w:val="single"/>
        </w:rPr>
        <w:t>Dasha</w:t>
      </w:r>
      <w:proofErr w:type="spellEnd"/>
      <w:r w:rsidR="00747DEC" w:rsidRPr="00F553E8">
        <w:rPr>
          <w:rFonts w:ascii="Calibri" w:eastAsia="Calibri" w:hAnsi="Calibri" w:cs="Calibri"/>
          <w:sz w:val="24"/>
          <w:u w:val="single"/>
        </w:rPr>
        <w:t xml:space="preserve"> and </w:t>
      </w:r>
      <w:proofErr w:type="spellStart"/>
      <w:r w:rsidR="00747DEC" w:rsidRPr="00F553E8">
        <w:rPr>
          <w:rFonts w:ascii="Calibri" w:eastAsia="Calibri" w:hAnsi="Calibri" w:cs="Calibri"/>
          <w:sz w:val="24"/>
          <w:u w:val="single"/>
        </w:rPr>
        <w:t>Khomorai</w:t>
      </w:r>
      <w:proofErr w:type="spellEnd"/>
      <w:r w:rsidRPr="00C96F7B">
        <w:rPr>
          <w:rFonts w:ascii="Calibri" w:eastAsia="Calibri" w:hAnsi="Calibri" w:cs="Calibri"/>
          <w:sz w:val="24"/>
        </w:rPr>
        <w:t xml:space="preserve"> 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Ex Post Facto Laws: 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Commerce Clause: 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the Press: </w:t>
      </w:r>
      <w:r w:rsidR="00747DEC" w:rsidRPr="00F553E8">
        <w:rPr>
          <w:rFonts w:ascii="Calibri" w:eastAsia="Calibri" w:hAnsi="Calibri" w:cs="Calibri"/>
          <w:sz w:val="24"/>
          <w:u w:val="single"/>
        </w:rPr>
        <w:t>Sara and Kennedy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Procedural Due Process: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Habeas Corpus: 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Impeachment Process: </w:t>
      </w:r>
      <w:proofErr w:type="spellStart"/>
      <w:r w:rsidR="00747DEC" w:rsidRPr="00F553E8">
        <w:rPr>
          <w:rFonts w:ascii="Calibri" w:eastAsia="Calibri" w:hAnsi="Calibri" w:cs="Calibri"/>
          <w:sz w:val="24"/>
          <w:u w:val="single"/>
        </w:rPr>
        <w:t>Mandi</w:t>
      </w:r>
      <w:proofErr w:type="spellEnd"/>
      <w:r w:rsidR="00747DEC" w:rsidRPr="00F553E8">
        <w:rPr>
          <w:rFonts w:ascii="Calibri" w:eastAsia="Calibri" w:hAnsi="Calibri" w:cs="Calibri"/>
          <w:sz w:val="24"/>
          <w:u w:val="single"/>
        </w:rPr>
        <w:t xml:space="preserve"> and Roman</w:t>
      </w:r>
    </w:p>
    <w:p w:rsidR="000C6111" w:rsidRPr="00C96F7B" w:rsidRDefault="000C6111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Full Faith and Credit Clause: </w:t>
      </w:r>
    </w:p>
    <w:p w:rsidR="000C6111" w:rsidRPr="00C96F7B" w:rsidRDefault="00175E25" w:rsidP="000C6111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Treason: </w:t>
      </w:r>
      <w:r w:rsidRPr="0029303A">
        <w:rPr>
          <w:rFonts w:ascii="Calibri" w:eastAsia="Calibri" w:hAnsi="Calibri" w:cs="Calibri"/>
          <w:sz w:val="24"/>
          <w:u w:val="single"/>
        </w:rPr>
        <w:t>Mason</w:t>
      </w:r>
      <w:r>
        <w:rPr>
          <w:rFonts w:ascii="Calibri" w:eastAsia="Calibri" w:hAnsi="Calibri" w:cs="Calibri"/>
          <w:sz w:val="24"/>
        </w:rPr>
        <w:t xml:space="preserve"> (Switch to Establishment Clause)</w:t>
      </w:r>
    </w:p>
    <w:p w:rsidR="00081FF2" w:rsidRDefault="00B52984"/>
    <w:sectPr w:rsidR="0008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27E"/>
    <w:multiLevelType w:val="multilevel"/>
    <w:tmpl w:val="F87A0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C12C4"/>
    <w:multiLevelType w:val="multilevel"/>
    <w:tmpl w:val="1B3C2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82E7C"/>
    <w:multiLevelType w:val="multilevel"/>
    <w:tmpl w:val="0EE8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E5625F"/>
    <w:multiLevelType w:val="multilevel"/>
    <w:tmpl w:val="1EC49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11"/>
    <w:rsid w:val="0002168C"/>
    <w:rsid w:val="000C6111"/>
    <w:rsid w:val="00175E25"/>
    <w:rsid w:val="0029303A"/>
    <w:rsid w:val="00430A8B"/>
    <w:rsid w:val="00661178"/>
    <w:rsid w:val="00712DEF"/>
    <w:rsid w:val="00747DEC"/>
    <w:rsid w:val="00B52984"/>
    <w:rsid w:val="00B53E00"/>
    <w:rsid w:val="00E709F2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B165"/>
  <w15:chartTrackingRefBased/>
  <w15:docId w15:val="{29DF7402-F19C-40C8-A60E-1661B71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1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4</cp:revision>
  <dcterms:created xsi:type="dcterms:W3CDTF">2020-03-11T15:27:00Z</dcterms:created>
  <dcterms:modified xsi:type="dcterms:W3CDTF">2020-03-11T15:51:00Z</dcterms:modified>
</cp:coreProperties>
</file>