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B" w:rsidRPr="00D01A11" w:rsidRDefault="00D01A11" w:rsidP="00D01A11">
      <w:pPr>
        <w:pStyle w:val="NoSpacing"/>
        <w:jc w:val="center"/>
        <w:rPr>
          <w:b/>
        </w:rPr>
      </w:pPr>
      <w:r w:rsidRPr="00D01A11">
        <w:rPr>
          <w:b/>
        </w:rPr>
        <w:t>Honors U.S. History</w:t>
      </w:r>
    </w:p>
    <w:p w:rsidR="00D01A11" w:rsidRPr="00D01A11" w:rsidRDefault="00D01A11" w:rsidP="00D01A11">
      <w:pPr>
        <w:pStyle w:val="NoSpacing"/>
        <w:jc w:val="center"/>
        <w:rPr>
          <w:b/>
        </w:rPr>
      </w:pPr>
      <w:r w:rsidRPr="00D01A11">
        <w:rPr>
          <w:b/>
        </w:rPr>
        <w:t>“Andrew Carnegie and the Age of Steel”</w:t>
      </w:r>
    </w:p>
    <w:p w:rsidR="00D01A11" w:rsidRPr="00D01A11" w:rsidRDefault="00D01A11" w:rsidP="00D01A11">
      <w:pPr>
        <w:pStyle w:val="NoSpacing"/>
        <w:jc w:val="center"/>
        <w:rPr>
          <w:b/>
        </w:rPr>
      </w:pPr>
      <w:r w:rsidRPr="00D01A11">
        <w:rPr>
          <w:b/>
        </w:rPr>
        <w:t>Mr. Fernandez</w:t>
      </w:r>
    </w:p>
    <w:p w:rsidR="00D01A11" w:rsidRDefault="00D01A11" w:rsidP="00D01A11">
      <w:pPr>
        <w:pStyle w:val="NoSpacing"/>
        <w:jc w:val="center"/>
      </w:pPr>
    </w:p>
    <w:p w:rsidR="00D01A11" w:rsidRDefault="00D01A11" w:rsidP="00D01A11">
      <w:pPr>
        <w:pStyle w:val="NoSpacing"/>
      </w:pPr>
      <w:r>
        <w:t>Answer the following questions as you view the documentary:</w:t>
      </w:r>
    </w:p>
    <w:p w:rsidR="00D01A11" w:rsidRDefault="00D01A11" w:rsidP="00D01A11">
      <w:pPr>
        <w:pStyle w:val="NoSpacing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American natural resources provided the materials necessary to industrialize?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 xml:space="preserve">Who was John Winthrop the Younger?  </w:t>
      </w:r>
      <w:bookmarkStart w:id="0" w:name="_GoBack"/>
      <w:bookmarkEnd w:id="0"/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role did iron play in Puritan agricultural society?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Explain the origin of the term “pig iron.”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indentured servitude?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the typical day of an iron worker.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many ironworks existed in the colonies by the mid-18</w:t>
      </w:r>
      <w:r w:rsidRPr="00D01A11">
        <w:rPr>
          <w:vertAlign w:val="superscript"/>
        </w:rPr>
        <w:t>th</w:t>
      </w:r>
      <w:r>
        <w:t xml:space="preserve"> century?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In what way did ironworks contribute to the American Revolution?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produced at the ironworks at Cornwell and Hopewell in Pennsylvania?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the “plantation system.”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many acres of hardwood did it take to keep one ironworks furnace running for a year?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did urban centers have to offer ironworks companies?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Explain how the Civil War increased demand for iron.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Carnegie’s experience as a young man working for Tom Scott.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By the late 1860s, Carnegie was both as iron ________ and a ________.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the Bessemer process.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Explain the significance of the Bessemer process.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city became a “laboratory for steel?”  Why?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“The age of iron has passed, ________ is king!”  Carnegie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most dangerous work in the 19</w:t>
      </w:r>
      <w:r w:rsidRPr="00D01A11">
        <w:rPr>
          <w:vertAlign w:val="superscript"/>
        </w:rPr>
        <w:t>th</w:t>
      </w:r>
      <w:r>
        <w:t xml:space="preserve"> century?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tactics did Carnegie employ to build the nation’s greatest steel mill in 1875?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standard work week in the steel industry?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For what major construction projects in America did Carnegie steel supply the materials?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“Gilded Age?”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did the owners of business view labor unions in the late 19</w:t>
      </w:r>
      <w:r w:rsidRPr="00D01A11">
        <w:rPr>
          <w:vertAlign w:val="superscript"/>
        </w:rPr>
        <w:t>th</w:t>
      </w:r>
      <w:r>
        <w:t xml:space="preserve"> century?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what happened at the Homestead Works.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 xml:space="preserve">Who were the </w:t>
      </w:r>
      <w:proofErr w:type="spellStart"/>
      <w:r>
        <w:t>Pinkertons</w:t>
      </w:r>
      <w:proofErr w:type="spellEnd"/>
      <w:r>
        <w:t>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did the Homestead Strike influence public opinion concerning the unions?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Who was put in charge as president of Carnegie Steel in 1895?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Who was J.P. Morgan?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For how much money did Carnegie sell his company to Morgan?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largest company in U.S. history?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was this company a “first” in the world?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Gary’s vision for U.S. Steel.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city in Indiana became the nation’s new steel capital?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Who was the new top consumer of steel in America in the early 20</w:t>
      </w:r>
      <w:r w:rsidRPr="00D01A11">
        <w:rPr>
          <w:vertAlign w:val="superscript"/>
        </w:rPr>
        <w:t>th</w:t>
      </w:r>
      <w:r>
        <w:t xml:space="preserve"> century?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“dumping?”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much of the steel industry went bankrupt in America in the 1980s?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U.S. Steel today.</w:t>
      </w: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many man-hours does it take to produce a ton of steel today versus twenty years ago?</w:t>
      </w:r>
    </w:p>
    <w:p w:rsidR="00D01A11" w:rsidRDefault="00D01A11" w:rsidP="00D01A11">
      <w:pPr>
        <w:pStyle w:val="NoSpacing"/>
      </w:pPr>
    </w:p>
    <w:sectPr w:rsidR="00D0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3026"/>
    <w:multiLevelType w:val="hybridMultilevel"/>
    <w:tmpl w:val="66EC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11"/>
    <w:rsid w:val="008C3C5B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2015-11-19T17:48:00Z</dcterms:created>
  <dcterms:modified xsi:type="dcterms:W3CDTF">2015-11-19T18:18:00Z</dcterms:modified>
</cp:coreProperties>
</file>