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Honors Practical Law</w:t>
      </w:r>
    </w:p>
    <w:p w:rsidR="0002195D" w:rsidRPr="0002195D" w:rsidRDefault="0002195D" w:rsidP="0002195D">
      <w:pPr>
        <w:pStyle w:val="NoSpacing"/>
        <w:jc w:val="center"/>
        <w:rPr>
          <w:b/>
        </w:rPr>
      </w:pPr>
      <w:r w:rsidRPr="0002195D">
        <w:rPr>
          <w:b/>
        </w:rPr>
        <w:t xml:space="preserve">“Week </w:t>
      </w:r>
      <w:r w:rsidR="00312E77">
        <w:rPr>
          <w:b/>
        </w:rPr>
        <w:t>Twelve</w:t>
      </w:r>
      <w:r w:rsidRPr="0002195D">
        <w:rPr>
          <w:b/>
        </w:rPr>
        <w:t xml:space="preserve"> Lesson Plans”</w:t>
      </w:r>
    </w:p>
    <w:p w:rsidR="0002195D" w:rsidRPr="0002195D" w:rsidRDefault="0002195D" w:rsidP="0002195D">
      <w:pPr>
        <w:pStyle w:val="NoSpacing"/>
        <w:jc w:val="center"/>
        <w:rPr>
          <w:b/>
        </w:rPr>
      </w:pPr>
      <w:r w:rsidRPr="0002195D">
        <w:rPr>
          <w:b/>
        </w:rPr>
        <w:t>Mr. Fernandez</w:t>
      </w:r>
    </w:p>
    <w:p w:rsidR="0002195D" w:rsidRDefault="0002195D" w:rsidP="00CC2351">
      <w:pPr>
        <w:pStyle w:val="NoSpacing"/>
      </w:pPr>
    </w:p>
    <w:p w:rsidR="0002195D" w:rsidRDefault="0002195D" w:rsidP="0002195D">
      <w:pPr>
        <w:pStyle w:val="NoSpacing"/>
      </w:pPr>
      <w:r w:rsidRPr="00D530B0">
        <w:rPr>
          <w:i/>
        </w:rPr>
        <w:t>Rationale</w:t>
      </w:r>
      <w:r>
        <w:t>:  This unit is designed to lock into the long-term memory of the students many of the legal principles the Founding Fathers wrote into the Constitution.  This assignment lays the groundwork for an in-depth study of the history of the Supreme Court, as well as, a formal debate at the end of the semester over the 2</w:t>
      </w:r>
      <w:r w:rsidRPr="00D530B0">
        <w:rPr>
          <w:vertAlign w:val="superscript"/>
        </w:rPr>
        <w:t>nd</w:t>
      </w:r>
      <w:r>
        <w:t xml:space="preserve"> Amendment.</w:t>
      </w:r>
    </w:p>
    <w:p w:rsidR="00312E77" w:rsidRDefault="00312E77" w:rsidP="0002195D">
      <w:pPr>
        <w:pStyle w:val="NoSpacing"/>
      </w:pPr>
    </w:p>
    <w:p w:rsidR="00312E77" w:rsidRDefault="00312E77" w:rsidP="0002195D">
      <w:pPr>
        <w:pStyle w:val="NoSpacing"/>
      </w:pPr>
      <w:r>
        <w:t>We will be testing over the Constitutional Challenge this week in Honors and traditional Law classes.  Honors students will NOT be allowed to use notes during the test; however, the traditional students will be allowed… same content… same grade scale… only concession I make for them, which I and they believe to be fair, is to allow them to use their notes on quizzes and some tests.</w:t>
      </w:r>
    </w:p>
    <w:p w:rsidR="0002195D" w:rsidRDefault="0002195D" w:rsidP="0002195D">
      <w:pPr>
        <w:pStyle w:val="NoSpacing"/>
      </w:pPr>
    </w:p>
    <w:p w:rsidR="0002195D" w:rsidRPr="00312E77" w:rsidRDefault="00CC2351" w:rsidP="0002195D">
      <w:pPr>
        <w:pStyle w:val="NoSpacing"/>
      </w:pPr>
      <w:r>
        <w:rPr>
          <w:u w:val="single"/>
        </w:rPr>
        <w:t>Monday, October 31, 2016</w:t>
      </w:r>
      <w:r w:rsidR="00312E77">
        <w:t xml:space="preserve"> </w:t>
      </w:r>
    </w:p>
    <w:p w:rsidR="0002195D" w:rsidRDefault="0002195D" w:rsidP="0002195D">
      <w:pPr>
        <w:pStyle w:val="NoSpacing"/>
      </w:pPr>
    </w:p>
    <w:p w:rsidR="00CC2351" w:rsidRDefault="00CC2351" w:rsidP="00CC2351">
      <w:pPr>
        <w:pStyle w:val="NoSpacing"/>
        <w:ind w:left="720"/>
      </w:pPr>
      <w:r w:rsidRPr="00DE4983">
        <w:t>Goal</w:t>
      </w:r>
      <w:r>
        <w:t xml:space="preserve">s:  To consider the major legal principles written into the U.S. Constitution, including writ of habeas corpus, powers denied the state and federal governments, and limitations on the powers of the president.  </w:t>
      </w:r>
    </w:p>
    <w:p w:rsidR="00CC2351" w:rsidRPr="00DE4983" w:rsidRDefault="00CC2351" w:rsidP="00CC2351">
      <w:pPr>
        <w:pStyle w:val="NoSpacing"/>
      </w:pPr>
    </w:p>
    <w:p w:rsidR="00CC2351" w:rsidRDefault="00CC2351" w:rsidP="00CC2351">
      <w:pPr>
        <w:pStyle w:val="NoSpacing"/>
        <w:ind w:left="720"/>
      </w:pPr>
      <w:r w:rsidRPr="00DE4983">
        <w:t xml:space="preserve">Objectives:  </w:t>
      </w:r>
      <w:r>
        <w:t xml:space="preserve">Review the assignment with the class and discuss questions 1 – 6 together again.  </w:t>
      </w:r>
    </w:p>
    <w:p w:rsidR="00CC2351" w:rsidRDefault="00CC2351" w:rsidP="00CC2351">
      <w:pPr>
        <w:pStyle w:val="NoSpacing"/>
        <w:ind w:left="720"/>
      </w:pPr>
    </w:p>
    <w:p w:rsidR="00CC2351" w:rsidRDefault="00CC2351" w:rsidP="00CC2351">
      <w:pPr>
        <w:pStyle w:val="NoSpacing"/>
        <w:ind w:left="720"/>
      </w:pPr>
      <w:r>
        <w:t>Class time allowed for completing work individually, as well as in groups.  I will begin reviewing some of the more difficult questions with the group today as well.</w:t>
      </w:r>
    </w:p>
    <w:p w:rsidR="0002195D" w:rsidRDefault="0002195D" w:rsidP="0002195D">
      <w:pPr>
        <w:pStyle w:val="NoSpacing"/>
      </w:pPr>
    </w:p>
    <w:p w:rsidR="0002195D" w:rsidRDefault="00CC2351" w:rsidP="0002195D">
      <w:pPr>
        <w:pStyle w:val="NoSpacing"/>
      </w:pPr>
      <w:r>
        <w:rPr>
          <w:u w:val="single"/>
        </w:rPr>
        <w:t>Tuesday, November 01, 2016</w:t>
      </w:r>
      <w:r w:rsidR="0002195D">
        <w:t xml:space="preserve"> </w:t>
      </w:r>
    </w:p>
    <w:p w:rsidR="00312E77" w:rsidRDefault="00312E77" w:rsidP="0002195D">
      <w:pPr>
        <w:pStyle w:val="NoSpacing"/>
      </w:pPr>
    </w:p>
    <w:p w:rsidR="00312E77" w:rsidRDefault="00312E77" w:rsidP="00312E77">
      <w:pPr>
        <w:pStyle w:val="NoSpacing"/>
        <w:ind w:left="720"/>
      </w:pPr>
      <w:r w:rsidRPr="00DE4983">
        <w:t>Goal</w:t>
      </w:r>
      <w:r>
        <w:t>s</w:t>
      </w:r>
      <w:r w:rsidR="00CC2351">
        <w:t xml:space="preserve">: </w:t>
      </w:r>
      <w:r>
        <w:t xml:space="preserve"> To consider the major legal principles written into the U.S. Constitution, including writ of habeas corpus, powers denied the state and federal governments, and limitations on the powers of the president.  </w:t>
      </w:r>
    </w:p>
    <w:p w:rsidR="00312E77" w:rsidRPr="00DE4983" w:rsidRDefault="00312E77" w:rsidP="00312E77">
      <w:pPr>
        <w:pStyle w:val="NoSpacing"/>
      </w:pPr>
    </w:p>
    <w:p w:rsidR="00312E77" w:rsidRDefault="00312E77" w:rsidP="00312E77">
      <w:pPr>
        <w:pStyle w:val="NoSpacing"/>
        <w:ind w:left="720"/>
      </w:pPr>
      <w:r w:rsidRPr="00DE4983">
        <w:t xml:space="preserve">Objectives:  </w:t>
      </w:r>
      <w:r>
        <w:t>Review the assignment with the class and discuss questions 1 – 6 together again.  Class time allowed for completing work individually, as well as in groups.  I will begin reviewing some of the more difficult questions with the group today as well.</w:t>
      </w:r>
    </w:p>
    <w:p w:rsidR="0002195D" w:rsidRDefault="0002195D" w:rsidP="0002195D">
      <w:pPr>
        <w:pStyle w:val="NoSpacing"/>
      </w:pPr>
    </w:p>
    <w:p w:rsidR="00CC2351" w:rsidRDefault="00CC2351" w:rsidP="0002195D">
      <w:pPr>
        <w:pStyle w:val="NoSpacing"/>
      </w:pPr>
      <w:r>
        <w:rPr>
          <w:u w:val="single"/>
        </w:rPr>
        <w:t>Wednesday, November 02, 2016</w:t>
      </w:r>
      <w:r w:rsidR="00312E77">
        <w:t xml:space="preserve"> </w:t>
      </w:r>
    </w:p>
    <w:p w:rsidR="00CC2351" w:rsidRDefault="00CC2351" w:rsidP="0002195D">
      <w:pPr>
        <w:pStyle w:val="NoSpacing"/>
      </w:pPr>
    </w:p>
    <w:p w:rsidR="00CC2351" w:rsidRDefault="00CC2351" w:rsidP="00CC2351">
      <w:pPr>
        <w:pStyle w:val="NoSpacing"/>
        <w:ind w:left="720"/>
      </w:pPr>
      <w:r w:rsidRPr="00DE4983">
        <w:t>Goal</w:t>
      </w:r>
      <w:r>
        <w:t xml:space="preserve">s:  To consider the major legal principles written into the U.S. Constitution, including writ of habeas corpus, powers denied the state and federal governments, and limitations on the powers of the president.  </w:t>
      </w:r>
    </w:p>
    <w:p w:rsidR="00CC2351" w:rsidRPr="00DE4983" w:rsidRDefault="00CC2351" w:rsidP="00CC2351">
      <w:pPr>
        <w:pStyle w:val="NoSpacing"/>
      </w:pPr>
    </w:p>
    <w:p w:rsidR="00CC2351" w:rsidRDefault="00CC2351" w:rsidP="00CC2351">
      <w:pPr>
        <w:pStyle w:val="NoSpacing"/>
        <w:ind w:left="720"/>
      </w:pPr>
      <w:r w:rsidRPr="00DE4983">
        <w:t xml:space="preserve">Objectives:  </w:t>
      </w:r>
      <w:r>
        <w:t>Review the assignment with the class and discuss questions 1 – 6 together again.  Class time allowed for completing work individually, as well as in groups.  I will begin reviewing some of the more difficult questions with the group today as well.</w:t>
      </w:r>
    </w:p>
    <w:p w:rsidR="00CC2351" w:rsidRDefault="00CC2351" w:rsidP="0002195D">
      <w:pPr>
        <w:pStyle w:val="NoSpacing"/>
      </w:pPr>
    </w:p>
    <w:p w:rsidR="00CC2351" w:rsidRDefault="00CC2351" w:rsidP="0002195D">
      <w:pPr>
        <w:pStyle w:val="NoSpacing"/>
      </w:pPr>
    </w:p>
    <w:p w:rsidR="00CC2351" w:rsidRDefault="00CC2351" w:rsidP="0002195D">
      <w:pPr>
        <w:pStyle w:val="NoSpacing"/>
      </w:pPr>
    </w:p>
    <w:p w:rsidR="00CC2351" w:rsidRDefault="00CC2351" w:rsidP="0002195D">
      <w:pPr>
        <w:pStyle w:val="NoSpacing"/>
      </w:pPr>
    </w:p>
    <w:p w:rsidR="0002195D" w:rsidRDefault="00CC2351" w:rsidP="0002195D">
      <w:pPr>
        <w:pStyle w:val="NoSpacing"/>
      </w:pPr>
      <w:r>
        <w:rPr>
          <w:u w:val="single"/>
        </w:rPr>
        <w:lastRenderedPageBreak/>
        <w:t>Thursday, November 03, 2016</w:t>
      </w:r>
      <w:r w:rsidR="00312E77">
        <w:t xml:space="preserve"> </w:t>
      </w:r>
    </w:p>
    <w:p w:rsidR="00CC2351" w:rsidRDefault="00CC2351" w:rsidP="0002195D">
      <w:pPr>
        <w:pStyle w:val="NoSpacing"/>
      </w:pPr>
    </w:p>
    <w:p w:rsidR="00CC2351" w:rsidRDefault="00CC2351" w:rsidP="00CC2351">
      <w:pPr>
        <w:pStyle w:val="NoSpacing"/>
        <w:ind w:left="720"/>
      </w:pPr>
      <w:r>
        <w:t xml:space="preserve">TESTING TODAY OVER ALL OF THE ABOVE-MENTIONED MENTIONED GOALS AND OBJEVTIVES!  Test will count as 20% of the students’ average, which is all in the course syllabus. </w:t>
      </w:r>
    </w:p>
    <w:p w:rsidR="00CC2351" w:rsidRDefault="00CC2351" w:rsidP="0002195D">
      <w:pPr>
        <w:pStyle w:val="NoSpacing"/>
      </w:pPr>
    </w:p>
    <w:p w:rsidR="00312E77" w:rsidRDefault="00CC2351" w:rsidP="00EC71DF">
      <w:pPr>
        <w:pStyle w:val="NoSpacing"/>
      </w:pPr>
      <w:r>
        <w:rPr>
          <w:u w:val="single"/>
        </w:rPr>
        <w:t>Friday, November 04, 2016</w:t>
      </w:r>
      <w:r w:rsidR="00EC71DF" w:rsidRPr="00EC71DF">
        <w:t xml:space="preserve"> </w:t>
      </w:r>
    </w:p>
    <w:p w:rsidR="00CC2351" w:rsidRDefault="00CC2351" w:rsidP="00EC71DF">
      <w:pPr>
        <w:pStyle w:val="NoSpacing"/>
      </w:pPr>
    </w:p>
    <w:p w:rsidR="00312E77" w:rsidRPr="00EC71DF" w:rsidRDefault="00312E77" w:rsidP="00312E77">
      <w:pPr>
        <w:pStyle w:val="NoSpacing"/>
        <w:numPr>
          <w:ilvl w:val="0"/>
          <w:numId w:val="7"/>
        </w:numPr>
        <w:rPr>
          <w:u w:val="single"/>
        </w:rPr>
      </w:pPr>
      <w:r>
        <w:t xml:space="preserve">Was planning on starting a new unit this week, but couldn’t due to </w:t>
      </w:r>
      <w:r w:rsidR="00CC2351">
        <w:t xml:space="preserve">Blood Drive… </w:t>
      </w:r>
      <w:r>
        <w:t>begin new unit next week concerning “Logic and Reasoning Skills” and “The History of the U.S. Supreme Court,” in which the students will participate in solving many LSAT questions and review ten specific Supreme Court cases from U.S. History.</w:t>
      </w:r>
    </w:p>
    <w:p w:rsidR="0002195D" w:rsidRDefault="0002195D" w:rsidP="0002195D">
      <w:pPr>
        <w:pStyle w:val="NoSpacing"/>
      </w:pPr>
    </w:p>
    <w:p w:rsidR="0002195D" w:rsidRPr="00DE4983" w:rsidRDefault="0002195D" w:rsidP="0002195D">
      <w:pPr>
        <w:pStyle w:val="NoSpacing"/>
        <w:rPr>
          <w:b/>
          <w:u w:val="single"/>
        </w:rPr>
      </w:pPr>
      <w:r w:rsidRPr="00DE4983">
        <w:rPr>
          <w:b/>
          <w:u w:val="single"/>
        </w:rPr>
        <w:t>DON’T FORGET:</w:t>
      </w:r>
    </w:p>
    <w:p w:rsidR="0002195D" w:rsidRPr="00DE4983" w:rsidRDefault="0002195D" w:rsidP="0002195D">
      <w:pPr>
        <w:pStyle w:val="NoSpacing"/>
      </w:pPr>
      <w:bookmarkStart w:id="0" w:name="_GoBack"/>
      <w:bookmarkEnd w:id="0"/>
    </w:p>
    <w:p w:rsidR="0002195D" w:rsidRPr="00DE4983" w:rsidRDefault="0002195D" w:rsidP="0002195D">
      <w:pPr>
        <w:pStyle w:val="NoSpacing"/>
        <w:numPr>
          <w:ilvl w:val="0"/>
          <w:numId w:val="6"/>
        </w:numPr>
      </w:pPr>
      <w:r w:rsidRPr="00DE4983">
        <w:t>All lecture notes are available on the website @ wshsfernandez.yolasite.com</w:t>
      </w:r>
    </w:p>
    <w:p w:rsidR="0002195D" w:rsidRPr="00DE4983" w:rsidRDefault="0002195D" w:rsidP="0002195D">
      <w:pPr>
        <w:pStyle w:val="NoSpacing"/>
        <w:numPr>
          <w:ilvl w:val="0"/>
          <w:numId w:val="6"/>
        </w:numPr>
      </w:pPr>
      <w:r w:rsidRPr="00DE4983">
        <w:t xml:space="preserve">A link to the documentary “Judicial Independence” </w:t>
      </w:r>
      <w:r>
        <w:t xml:space="preserve">and other documentaries </w:t>
      </w:r>
      <w:r w:rsidRPr="00DE4983">
        <w:t>is also on the website:</w:t>
      </w:r>
    </w:p>
    <w:p w:rsidR="0002195D" w:rsidRPr="00DE4983" w:rsidRDefault="0002195D" w:rsidP="0002195D">
      <w:pPr>
        <w:pStyle w:val="NoSpacing"/>
        <w:numPr>
          <w:ilvl w:val="1"/>
          <w:numId w:val="6"/>
        </w:numPr>
      </w:pPr>
      <w:r w:rsidRPr="00DE4983">
        <w:t>Click on “Honors Practical Law”</w:t>
      </w:r>
    </w:p>
    <w:p w:rsidR="0002195D" w:rsidRDefault="0002195D" w:rsidP="0002195D">
      <w:pPr>
        <w:pStyle w:val="NoSpacing"/>
        <w:numPr>
          <w:ilvl w:val="1"/>
          <w:numId w:val="6"/>
        </w:numPr>
      </w:pPr>
      <w:r w:rsidRPr="00DE4983">
        <w:t>Click on button “Judicial Independence”</w:t>
      </w:r>
    </w:p>
    <w:p w:rsidR="0002195D" w:rsidRDefault="0002195D" w:rsidP="0002195D">
      <w:pPr>
        <w:pStyle w:val="NoSpacing"/>
        <w:numPr>
          <w:ilvl w:val="0"/>
          <w:numId w:val="6"/>
        </w:numPr>
      </w:pPr>
      <w:r>
        <w:t>“The Constitutional Challenge” is also entirely available on the website, along with links to assist in completing this assignment.</w:t>
      </w:r>
    </w:p>
    <w:p w:rsidR="0002195D" w:rsidRDefault="0002195D" w:rsidP="0002195D">
      <w:pPr>
        <w:pStyle w:val="NoSpacing"/>
      </w:pPr>
    </w:p>
    <w:p w:rsidR="009E0FD1" w:rsidRDefault="009E0FD1" w:rsidP="0002195D">
      <w:pPr>
        <w:pStyle w:val="NoSpacing"/>
      </w:pP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34DE9"/>
    <w:multiLevelType w:val="hybridMultilevel"/>
    <w:tmpl w:val="40F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D"/>
    <w:rsid w:val="0002195D"/>
    <w:rsid w:val="000A5610"/>
    <w:rsid w:val="00312E77"/>
    <w:rsid w:val="008C3C5B"/>
    <w:rsid w:val="009E0FD1"/>
    <w:rsid w:val="00CC2351"/>
    <w:rsid w:val="00E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1DCA"/>
  <w15:docId w15:val="{D491B025-C464-4F43-A2D3-FCDCA600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2016-11-03T18:55:00Z</dcterms:created>
  <dcterms:modified xsi:type="dcterms:W3CDTF">2016-11-03T18:55:00Z</dcterms:modified>
</cp:coreProperties>
</file>